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1C" w:rsidRPr="0084643B" w:rsidRDefault="00C3571C" w:rsidP="0084643B">
      <w:pPr>
        <w:widowControl w:val="0"/>
        <w:autoSpaceDE w:val="0"/>
        <w:autoSpaceDN w:val="0"/>
        <w:adjustRightInd w:val="0"/>
        <w:spacing w:after="0" w:line="240" w:lineRule="auto"/>
        <w:jc w:val="center"/>
        <w:rPr>
          <w:rFonts w:ascii="Times New Roman" w:hAnsi="Times New Roman" w:cs="Times New Roman"/>
          <w:b/>
          <w:i/>
          <w:sz w:val="24"/>
          <w:szCs w:val="24"/>
        </w:rPr>
      </w:pPr>
      <w:r w:rsidRPr="0084643B">
        <w:rPr>
          <w:rFonts w:ascii="Times New Roman" w:hAnsi="Times New Roman" w:cs="Times New Roman"/>
          <w:b/>
          <w:i/>
          <w:sz w:val="24"/>
          <w:szCs w:val="24"/>
        </w:rPr>
        <w:t>CURRICULUM VITAE</w:t>
      </w:r>
    </w:p>
    <w:p w:rsidR="00C3571C" w:rsidRPr="0084643B" w:rsidRDefault="00C3571C" w:rsidP="0084643B">
      <w:pPr>
        <w:widowControl w:val="0"/>
        <w:autoSpaceDE w:val="0"/>
        <w:autoSpaceDN w:val="0"/>
        <w:adjustRightInd w:val="0"/>
        <w:spacing w:after="0" w:line="240" w:lineRule="auto"/>
        <w:jc w:val="center"/>
        <w:rPr>
          <w:rFonts w:ascii="Times New Roman" w:hAnsi="Times New Roman" w:cs="Times New Roman"/>
          <w:b/>
          <w:i/>
          <w:sz w:val="24"/>
          <w:szCs w:val="24"/>
        </w:rPr>
      </w:pPr>
    </w:p>
    <w:p w:rsidR="00C3571C" w:rsidRPr="00A73D1B" w:rsidRDefault="00C3571C" w:rsidP="00A73D1B">
      <w:pPr>
        <w:widowControl w:val="0"/>
        <w:autoSpaceDE w:val="0"/>
        <w:autoSpaceDN w:val="0"/>
        <w:adjustRightInd w:val="0"/>
        <w:spacing w:after="0" w:line="240" w:lineRule="auto"/>
        <w:rPr>
          <w:rFonts w:ascii="Times New Roman" w:hAnsi="Times New Roman" w:cs="Times New Roman"/>
          <w:b/>
          <w:sz w:val="24"/>
          <w:szCs w:val="24"/>
        </w:rPr>
      </w:pPr>
      <w:r w:rsidRPr="00A73D1B">
        <w:rPr>
          <w:rFonts w:ascii="Times New Roman" w:hAnsi="Times New Roman" w:cs="Times New Roman"/>
          <w:b/>
          <w:sz w:val="24"/>
          <w:szCs w:val="24"/>
        </w:rPr>
        <w:t>NANCY A. MILLER</w:t>
      </w:r>
    </w:p>
    <w:p w:rsidR="00C3571C" w:rsidRPr="00A73D1B"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4643B" w:rsidRDefault="00A73D1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EDUCATION</w:t>
      </w:r>
      <w:r w:rsidR="00C3571C" w:rsidRPr="0084643B">
        <w:rPr>
          <w:rFonts w:ascii="Times New Roman" w:hAnsi="Times New Roman" w:cs="Times New Roman"/>
          <w:b/>
          <w:sz w:val="24"/>
          <w:szCs w:val="24"/>
        </w:rPr>
        <w:tab/>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t>1989.</w:t>
      </w:r>
      <w:r>
        <w:rPr>
          <w:rFonts w:ascii="Times New Roman" w:hAnsi="Times New Roman" w:cs="Times New Roman"/>
          <w:sz w:val="24"/>
          <w:szCs w:val="24"/>
        </w:rPr>
        <w:tab/>
        <w:t>University of Chicago, Graduate School of Public Policy</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w:t>
      </w:r>
      <w:r>
        <w:rPr>
          <w:rFonts w:ascii="Times New Roman" w:hAnsi="Times New Roman" w:cs="Times New Roman"/>
          <w:sz w:val="24"/>
          <w:szCs w:val="24"/>
        </w:rPr>
        <w:tab/>
        <w:t>1985.</w:t>
      </w:r>
      <w:r>
        <w:rPr>
          <w:rFonts w:ascii="Times New Roman" w:hAnsi="Times New Roman" w:cs="Times New Roman"/>
          <w:sz w:val="24"/>
          <w:szCs w:val="24"/>
        </w:rPr>
        <w:tab/>
        <w:t>University of Chicago, Committee on Public Policy Studies</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w:t>
      </w:r>
      <w:r>
        <w:rPr>
          <w:rFonts w:ascii="Times New Roman" w:hAnsi="Times New Roman" w:cs="Times New Roman"/>
          <w:sz w:val="24"/>
          <w:szCs w:val="24"/>
        </w:rPr>
        <w:tab/>
        <w:t>1978.</w:t>
      </w:r>
      <w:r>
        <w:rPr>
          <w:rFonts w:ascii="Times New Roman" w:hAnsi="Times New Roman" w:cs="Times New Roman"/>
          <w:sz w:val="24"/>
          <w:szCs w:val="24"/>
        </w:rPr>
        <w:tab/>
        <w:t>Earlham College, Psychology</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520E81" w:rsidRDefault="00C3571C">
      <w:pPr>
        <w:widowControl w:val="0"/>
        <w:autoSpaceDE w:val="0"/>
        <w:autoSpaceDN w:val="0"/>
        <w:adjustRightInd w:val="0"/>
        <w:spacing w:after="0" w:line="240" w:lineRule="auto"/>
        <w:rPr>
          <w:rFonts w:ascii="Times New Roman" w:hAnsi="Times New Roman" w:cs="Times New Roman"/>
          <w:b/>
          <w:sz w:val="24"/>
          <w:szCs w:val="24"/>
          <w:u w:val="single"/>
        </w:rPr>
      </w:pPr>
      <w:r w:rsidRPr="00520E81">
        <w:rPr>
          <w:rFonts w:ascii="Times New Roman" w:hAnsi="Times New Roman" w:cs="Times New Roman"/>
          <w:b/>
          <w:sz w:val="24"/>
          <w:szCs w:val="24"/>
          <w:u w:val="single"/>
        </w:rPr>
        <w:t>Experience in Higher Education</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A53882" w:rsidRPr="00520E81" w:rsidRDefault="00A53882" w:rsidP="00A538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2024-present</w:t>
      </w:r>
      <w:r>
        <w:rPr>
          <w:rFonts w:ascii="Times New Roman" w:hAnsi="Times New Roman" w:cs="Times New Roman"/>
          <w:sz w:val="24"/>
          <w:szCs w:val="24"/>
        </w:rPr>
        <w:tab/>
      </w:r>
      <w:r w:rsidRPr="00520E81">
        <w:rPr>
          <w:rFonts w:ascii="Times New Roman" w:hAnsi="Times New Roman" w:cs="Times New Roman"/>
          <w:sz w:val="24"/>
          <w:szCs w:val="24"/>
          <w:u w:val="single"/>
        </w:rPr>
        <w:t>University of Maryland, Baltimore County</w:t>
      </w:r>
    </w:p>
    <w:p w:rsidR="00A53882" w:rsidRDefault="00A53882" w:rsidP="00A53882">
      <w:pPr>
        <w:widowControl w:val="0"/>
        <w:autoSpaceDE w:val="0"/>
        <w:autoSpaceDN w:val="0"/>
        <w:adjustRightInd w:val="0"/>
        <w:spacing w:after="0" w:line="240" w:lineRule="auto"/>
        <w:rPr>
          <w:rFonts w:ascii="Times New Roman" w:hAnsi="Times New Roman" w:cs="Times New Roman"/>
          <w:sz w:val="24"/>
          <w:szCs w:val="24"/>
          <w:u w:val="single"/>
        </w:rPr>
      </w:pPr>
      <w:r w:rsidRPr="00520E81">
        <w:rPr>
          <w:rFonts w:ascii="Times New Roman" w:hAnsi="Times New Roman" w:cs="Times New Roman"/>
          <w:sz w:val="24"/>
          <w:szCs w:val="24"/>
        </w:rPr>
        <w:tab/>
      </w:r>
      <w:r w:rsidRPr="00520E81">
        <w:rPr>
          <w:rFonts w:ascii="Times New Roman" w:hAnsi="Times New Roman" w:cs="Times New Roman"/>
          <w:sz w:val="24"/>
          <w:szCs w:val="24"/>
        </w:rPr>
        <w:tab/>
      </w:r>
      <w:r w:rsidRPr="00520E81">
        <w:rPr>
          <w:rFonts w:ascii="Times New Roman" w:hAnsi="Times New Roman" w:cs="Times New Roman"/>
          <w:sz w:val="24"/>
          <w:szCs w:val="24"/>
          <w:u w:val="single"/>
        </w:rPr>
        <w:t>School of Public Policy</w:t>
      </w:r>
    </w:p>
    <w:p w:rsidR="00A53882" w:rsidRDefault="00A53882" w:rsidP="00A53882">
      <w:pPr>
        <w:widowControl w:val="0"/>
        <w:autoSpaceDE w:val="0"/>
        <w:autoSpaceDN w:val="0"/>
        <w:adjustRightInd w:val="0"/>
        <w:spacing w:after="0" w:line="240" w:lineRule="auto"/>
        <w:rPr>
          <w:rFonts w:ascii="Times New Roman" w:hAnsi="Times New Roman" w:cs="Times New Roman"/>
          <w:sz w:val="24"/>
          <w:szCs w:val="24"/>
          <w:u w:val="single"/>
        </w:rPr>
      </w:pPr>
    </w:p>
    <w:p w:rsidR="00A53882" w:rsidRPr="00A53882" w:rsidRDefault="00A53882" w:rsidP="00A538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Professor.</w:t>
      </w:r>
    </w:p>
    <w:p w:rsidR="00A53882" w:rsidRDefault="00A53882">
      <w:pPr>
        <w:widowControl w:val="0"/>
        <w:autoSpaceDE w:val="0"/>
        <w:autoSpaceDN w:val="0"/>
        <w:adjustRightInd w:val="0"/>
        <w:spacing w:after="0" w:line="240" w:lineRule="auto"/>
        <w:rPr>
          <w:rFonts w:ascii="Times New Roman" w:hAnsi="Times New Roman" w:cs="Times New Roman"/>
          <w:sz w:val="24"/>
          <w:szCs w:val="24"/>
        </w:rPr>
      </w:pPr>
    </w:p>
    <w:p w:rsidR="00C3571C" w:rsidRDefault="00A538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2020-2024</w:t>
      </w:r>
      <w:r w:rsidR="00C3571C">
        <w:rPr>
          <w:rFonts w:ascii="Times New Roman" w:hAnsi="Times New Roman" w:cs="Times New Roman"/>
          <w:sz w:val="24"/>
          <w:szCs w:val="24"/>
        </w:rPr>
        <w:tab/>
        <w:t>Professor and Director.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rsidP="00A538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2010-2020 </w:t>
      </w:r>
      <w:r>
        <w:rPr>
          <w:rFonts w:ascii="Times New Roman" w:hAnsi="Times New Roman" w:cs="Times New Roman"/>
          <w:sz w:val="24"/>
          <w:szCs w:val="24"/>
        </w:rPr>
        <w:tab/>
        <w:t xml:space="preserve">Professor.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2002-2010</w:t>
      </w:r>
      <w:r>
        <w:rPr>
          <w:rFonts w:ascii="Times New Roman" w:hAnsi="Times New Roman" w:cs="Times New Roman"/>
          <w:sz w:val="24"/>
          <w:szCs w:val="24"/>
        </w:rPr>
        <w:tab/>
        <w:t xml:space="preserve">Associate Professor.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1998-2002</w:t>
      </w:r>
      <w:r>
        <w:rPr>
          <w:rFonts w:ascii="Times New Roman" w:hAnsi="Times New Roman" w:cs="Times New Roman"/>
          <w:sz w:val="24"/>
          <w:szCs w:val="24"/>
        </w:rPr>
        <w:tab/>
        <w:t>Assistant Professor.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520E81" w:rsidRDefault="00C3571C">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2010-present</w:t>
      </w:r>
      <w:r>
        <w:rPr>
          <w:rFonts w:ascii="Times New Roman" w:hAnsi="Times New Roman" w:cs="Times New Roman"/>
          <w:sz w:val="24"/>
          <w:szCs w:val="24"/>
        </w:rPr>
        <w:tab/>
      </w:r>
      <w:r w:rsidRPr="00520E81">
        <w:rPr>
          <w:rFonts w:ascii="Times New Roman" w:hAnsi="Times New Roman" w:cs="Times New Roman"/>
          <w:sz w:val="24"/>
          <w:szCs w:val="24"/>
          <w:u w:val="single"/>
        </w:rPr>
        <w:t>University of Maryland, Baltimore County, University of Maryland, Baltimore</w:t>
      </w:r>
    </w:p>
    <w:p w:rsidR="00C3571C" w:rsidRPr="00520E81" w:rsidRDefault="00C3571C" w:rsidP="0084643B">
      <w:pPr>
        <w:widowControl w:val="0"/>
        <w:autoSpaceDE w:val="0"/>
        <w:autoSpaceDN w:val="0"/>
        <w:adjustRightInd w:val="0"/>
        <w:spacing w:after="0" w:line="240" w:lineRule="auto"/>
        <w:ind w:left="720" w:firstLine="720"/>
        <w:rPr>
          <w:rFonts w:ascii="Times New Roman" w:hAnsi="Times New Roman" w:cs="Times New Roman"/>
          <w:sz w:val="24"/>
          <w:szCs w:val="24"/>
          <w:u w:val="single"/>
        </w:rPr>
      </w:pPr>
      <w:r w:rsidRPr="00520E81">
        <w:rPr>
          <w:rFonts w:ascii="Times New Roman" w:hAnsi="Times New Roman" w:cs="Times New Roman"/>
          <w:sz w:val="24"/>
          <w:szCs w:val="24"/>
          <w:u w:val="single"/>
        </w:rPr>
        <w:t>Doctoral Program in Gerontology</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554F44" w:rsidP="0084643B">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Affiliate Professor.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2002-2010</w:t>
      </w:r>
      <w:r>
        <w:rPr>
          <w:rFonts w:ascii="Times New Roman" w:hAnsi="Times New Roman" w:cs="Times New Roman"/>
          <w:sz w:val="24"/>
          <w:szCs w:val="24"/>
        </w:rPr>
        <w:tab/>
        <w:t>Affiliate Associate Professor.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2001-2002</w:t>
      </w:r>
      <w:r>
        <w:rPr>
          <w:rFonts w:ascii="Times New Roman" w:hAnsi="Times New Roman" w:cs="Times New Roman"/>
          <w:sz w:val="24"/>
          <w:szCs w:val="24"/>
        </w:rPr>
        <w:tab/>
        <w:t>Affiliate Assistant Professor.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2010-2011</w:t>
      </w:r>
      <w:r>
        <w:rPr>
          <w:rFonts w:ascii="Times New Roman" w:hAnsi="Times New Roman" w:cs="Times New Roman"/>
          <w:sz w:val="24"/>
          <w:szCs w:val="24"/>
        </w:rPr>
        <w:tab/>
      </w:r>
      <w:r w:rsidRPr="00520E81">
        <w:rPr>
          <w:rFonts w:ascii="Times New Roman" w:hAnsi="Times New Roman" w:cs="Times New Roman"/>
          <w:sz w:val="24"/>
          <w:szCs w:val="24"/>
          <w:u w:val="single"/>
        </w:rPr>
        <w:t>University of Maryland, Baltimore County</w:t>
      </w:r>
    </w:p>
    <w:p w:rsidR="00C3571C" w:rsidRPr="00520E81" w:rsidRDefault="00C3571C">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520E81">
        <w:rPr>
          <w:rFonts w:ascii="Times New Roman" w:hAnsi="Times New Roman" w:cs="Times New Roman"/>
          <w:sz w:val="24"/>
          <w:szCs w:val="24"/>
          <w:u w:val="single"/>
        </w:rPr>
        <w:t>Erickson School of Aging Studies</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Affiliate Professor.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2005-2010</w:t>
      </w:r>
      <w:r>
        <w:rPr>
          <w:rFonts w:ascii="Times New Roman" w:hAnsi="Times New Roman" w:cs="Times New Roman"/>
          <w:sz w:val="24"/>
          <w:szCs w:val="24"/>
        </w:rPr>
        <w:tab/>
        <w:t>Affiliate Associate Professor.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520E81" w:rsidRDefault="00C3571C">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1992-1998</w:t>
      </w:r>
      <w:r>
        <w:rPr>
          <w:rFonts w:ascii="Times New Roman" w:hAnsi="Times New Roman" w:cs="Times New Roman"/>
          <w:sz w:val="24"/>
          <w:szCs w:val="24"/>
        </w:rPr>
        <w:tab/>
      </w:r>
      <w:r w:rsidRPr="00520E81">
        <w:rPr>
          <w:rFonts w:ascii="Times New Roman" w:hAnsi="Times New Roman" w:cs="Times New Roman"/>
          <w:sz w:val="24"/>
          <w:szCs w:val="24"/>
          <w:u w:val="single"/>
        </w:rPr>
        <w:t>University of Maryland, Baltimore County</w:t>
      </w:r>
    </w:p>
    <w:p w:rsidR="00C3571C" w:rsidRPr="00520E81" w:rsidRDefault="00C3571C" w:rsidP="0084643B">
      <w:pPr>
        <w:widowControl w:val="0"/>
        <w:autoSpaceDE w:val="0"/>
        <w:autoSpaceDN w:val="0"/>
        <w:adjustRightInd w:val="0"/>
        <w:spacing w:after="0" w:line="240" w:lineRule="auto"/>
        <w:ind w:left="720" w:firstLine="720"/>
        <w:rPr>
          <w:rFonts w:ascii="Times New Roman" w:hAnsi="Times New Roman" w:cs="Times New Roman"/>
          <w:sz w:val="24"/>
          <w:szCs w:val="24"/>
          <w:u w:val="single"/>
        </w:rPr>
      </w:pPr>
      <w:r w:rsidRPr="00520E81">
        <w:rPr>
          <w:rFonts w:ascii="Times New Roman" w:hAnsi="Times New Roman" w:cs="Times New Roman"/>
          <w:sz w:val="24"/>
          <w:szCs w:val="24"/>
          <w:u w:val="single"/>
        </w:rPr>
        <w:t>Policy Sciences Graduate Program</w:t>
      </w:r>
      <w:r w:rsidRPr="00520E81">
        <w:rPr>
          <w:rFonts w:ascii="Times New Roman" w:hAnsi="Times New Roman" w:cs="Times New Roman"/>
          <w:sz w:val="24"/>
          <w:szCs w:val="24"/>
          <w:u w:val="single"/>
        </w:rPr>
        <w:tab/>
      </w:r>
    </w:p>
    <w:p w:rsidR="0084643B" w:rsidRDefault="0084643B" w:rsidP="0084643B">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Adjunct instructor.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520E81" w:rsidRDefault="00C3571C">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1991-1993</w:t>
      </w:r>
      <w:r>
        <w:rPr>
          <w:rFonts w:ascii="Times New Roman" w:hAnsi="Times New Roman" w:cs="Times New Roman"/>
          <w:sz w:val="24"/>
          <w:szCs w:val="24"/>
        </w:rPr>
        <w:tab/>
      </w:r>
      <w:r w:rsidRPr="00520E81">
        <w:rPr>
          <w:rFonts w:ascii="Times New Roman" w:hAnsi="Times New Roman" w:cs="Times New Roman"/>
          <w:sz w:val="24"/>
          <w:szCs w:val="24"/>
          <w:u w:val="single"/>
        </w:rPr>
        <w:t>University of Maryland</w:t>
      </w:r>
    </w:p>
    <w:p w:rsidR="00C3571C" w:rsidRDefault="00C3571C" w:rsidP="0084643B">
      <w:pPr>
        <w:widowControl w:val="0"/>
        <w:autoSpaceDE w:val="0"/>
        <w:autoSpaceDN w:val="0"/>
        <w:adjustRightInd w:val="0"/>
        <w:spacing w:after="0" w:line="240" w:lineRule="auto"/>
        <w:ind w:left="720" w:firstLine="720"/>
        <w:rPr>
          <w:rFonts w:ascii="Times New Roman" w:hAnsi="Times New Roman" w:cs="Times New Roman"/>
          <w:sz w:val="24"/>
          <w:szCs w:val="24"/>
        </w:rPr>
      </w:pPr>
      <w:r w:rsidRPr="00520E81">
        <w:rPr>
          <w:rFonts w:ascii="Times New Roman" w:hAnsi="Times New Roman" w:cs="Times New Roman"/>
          <w:sz w:val="24"/>
          <w:szCs w:val="24"/>
          <w:u w:val="single"/>
        </w:rPr>
        <w:t>University College Graduate Program</w:t>
      </w:r>
    </w:p>
    <w:p w:rsidR="0084643B" w:rsidRDefault="0084643B" w:rsidP="0084643B">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Adjunct instructor.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520E81" w:rsidRDefault="003F05AB">
      <w:pPr>
        <w:widowControl w:val="0"/>
        <w:autoSpaceDE w:val="0"/>
        <w:autoSpaceDN w:val="0"/>
        <w:adjustRightInd w:val="0"/>
        <w:spacing w:after="0" w:line="240" w:lineRule="auto"/>
        <w:rPr>
          <w:rFonts w:ascii="Times New Roman" w:hAnsi="Times New Roman" w:cs="Times New Roman"/>
          <w:b/>
          <w:sz w:val="24"/>
          <w:szCs w:val="24"/>
          <w:u w:val="single"/>
        </w:rPr>
      </w:pPr>
      <w:r w:rsidRPr="00520E81">
        <w:rPr>
          <w:rFonts w:ascii="Times New Roman" w:hAnsi="Times New Roman" w:cs="Times New Roman"/>
          <w:b/>
          <w:sz w:val="24"/>
          <w:szCs w:val="24"/>
          <w:u w:val="single"/>
        </w:rPr>
        <w:t>Experience in O</w:t>
      </w:r>
      <w:r w:rsidR="00C3571C" w:rsidRPr="00520E81">
        <w:rPr>
          <w:rFonts w:ascii="Times New Roman" w:hAnsi="Times New Roman" w:cs="Times New Roman"/>
          <w:b/>
          <w:sz w:val="24"/>
          <w:szCs w:val="24"/>
          <w:u w:val="single"/>
        </w:rPr>
        <w:t>ther than Higher Education</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1997-1998</w:t>
      </w:r>
      <w:r>
        <w:rPr>
          <w:rFonts w:ascii="Times New Roman" w:hAnsi="Times New Roman" w:cs="Times New Roman"/>
          <w:sz w:val="24"/>
          <w:szCs w:val="24"/>
        </w:rPr>
        <w:tab/>
      </w:r>
      <w:r w:rsidRPr="00520E81">
        <w:rPr>
          <w:rFonts w:ascii="Times New Roman" w:hAnsi="Times New Roman" w:cs="Times New Roman"/>
          <w:sz w:val="24"/>
          <w:szCs w:val="24"/>
          <w:u w:val="single"/>
        </w:rPr>
        <w:t>Health Care Financing Administration</w:t>
      </w:r>
    </w:p>
    <w:p w:rsidR="00C3571C" w:rsidRDefault="00C3571C" w:rsidP="0084643B">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Office of Strategic Planning</w:t>
      </w:r>
    </w:p>
    <w:p w:rsidR="00C3571C"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Senior Technical.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rsidP="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1993-1</w:t>
      </w:r>
      <w:r w:rsidR="00520E81">
        <w:rPr>
          <w:rFonts w:ascii="Times New Roman" w:hAnsi="Times New Roman" w:cs="Times New Roman"/>
          <w:sz w:val="24"/>
          <w:szCs w:val="24"/>
        </w:rPr>
        <w:t>997</w:t>
      </w:r>
      <w:r w:rsidR="00520E81">
        <w:rPr>
          <w:rFonts w:ascii="Times New Roman" w:hAnsi="Times New Roman" w:cs="Times New Roman"/>
          <w:sz w:val="24"/>
          <w:szCs w:val="24"/>
        </w:rPr>
        <w:tab/>
      </w:r>
      <w:r>
        <w:rPr>
          <w:rFonts w:ascii="Times New Roman" w:hAnsi="Times New Roman" w:cs="Times New Roman"/>
          <w:sz w:val="24"/>
          <w:szCs w:val="24"/>
        </w:rPr>
        <w:t>Office of Research and Demonstrations</w:t>
      </w:r>
    </w:p>
    <w:p w:rsidR="00520E81"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Director, D</w:t>
      </w:r>
      <w:r w:rsidR="00520E81">
        <w:rPr>
          <w:rFonts w:ascii="Times New Roman" w:hAnsi="Times New Roman" w:cs="Times New Roman"/>
          <w:sz w:val="24"/>
          <w:szCs w:val="24"/>
        </w:rPr>
        <w:t>ivision of Aging and Disability</w:t>
      </w:r>
    </w:p>
    <w:p w:rsidR="00A73D1B"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rsidR="00C3571C" w:rsidRDefault="00520E81" w:rsidP="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1992-1993</w:t>
      </w:r>
      <w:r>
        <w:rPr>
          <w:rFonts w:ascii="Times New Roman" w:hAnsi="Times New Roman" w:cs="Times New Roman"/>
          <w:sz w:val="24"/>
          <w:szCs w:val="24"/>
        </w:rPr>
        <w:tab/>
      </w:r>
      <w:r w:rsidR="00C3571C">
        <w:rPr>
          <w:rFonts w:ascii="Times New Roman" w:hAnsi="Times New Roman" w:cs="Times New Roman"/>
          <w:sz w:val="24"/>
          <w:szCs w:val="24"/>
        </w:rPr>
        <w:t>Chief,</w:t>
      </w:r>
      <w:r>
        <w:rPr>
          <w:rFonts w:ascii="Times New Roman" w:hAnsi="Times New Roman" w:cs="Times New Roman"/>
          <w:sz w:val="24"/>
          <w:szCs w:val="24"/>
        </w:rPr>
        <w:t xml:space="preserve"> Long Term Care Coverage Branch</w:t>
      </w:r>
      <w:r w:rsidR="00C3571C">
        <w:rPr>
          <w:rFonts w:ascii="Times New Roman" w:hAnsi="Times New Roman" w:cs="Times New Roman"/>
          <w:sz w:val="24"/>
          <w:szCs w:val="24"/>
        </w:rPr>
        <w:t xml:space="preserve">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rsidP="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1989-1992</w:t>
      </w:r>
      <w:r>
        <w:rPr>
          <w:rFonts w:ascii="Times New Roman" w:hAnsi="Times New Roman" w:cs="Times New Roman"/>
          <w:sz w:val="24"/>
          <w:szCs w:val="24"/>
        </w:rPr>
        <w:tab/>
        <w:t xml:space="preserve">Social Science Research Analyst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1985-</w:t>
      </w:r>
      <w:r w:rsidR="00C3571C">
        <w:rPr>
          <w:rFonts w:ascii="Times New Roman" w:hAnsi="Times New Roman" w:cs="Times New Roman"/>
          <w:sz w:val="24"/>
          <w:szCs w:val="24"/>
        </w:rPr>
        <w:t>1989</w:t>
      </w:r>
      <w:r w:rsidR="00C3571C">
        <w:rPr>
          <w:rFonts w:ascii="Times New Roman" w:hAnsi="Times New Roman" w:cs="Times New Roman"/>
          <w:sz w:val="24"/>
          <w:szCs w:val="24"/>
        </w:rPr>
        <w:tab/>
      </w:r>
      <w:r w:rsidR="00C3571C" w:rsidRPr="00520E81">
        <w:rPr>
          <w:rFonts w:ascii="Times New Roman" w:hAnsi="Times New Roman" w:cs="Times New Roman"/>
          <w:sz w:val="24"/>
          <w:szCs w:val="24"/>
          <w:u w:val="single"/>
        </w:rPr>
        <w:t>Cook County Government</w:t>
      </w:r>
    </w:p>
    <w:p w:rsidR="00C3571C" w:rsidRDefault="00C3571C" w:rsidP="0084643B">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Office of the Chief Administrative Officer</w:t>
      </w:r>
    </w:p>
    <w:p w:rsidR="00520E81"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Health Promotion Program Coordinator</w:t>
      </w:r>
    </w:p>
    <w:p w:rsidR="00520E81" w:rsidRDefault="00520E81"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p>
    <w:p w:rsidR="00520E81" w:rsidRDefault="00520E81" w:rsidP="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!983-1985</w:t>
      </w:r>
      <w:r>
        <w:rPr>
          <w:rFonts w:ascii="Times New Roman" w:hAnsi="Times New Roman" w:cs="Times New Roman"/>
          <w:sz w:val="24"/>
          <w:szCs w:val="24"/>
        </w:rPr>
        <w:tab/>
        <w:t>Section 504 implementation coordinator</w:t>
      </w:r>
    </w:p>
    <w:p w:rsidR="00C3571C"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rsidR="00C3571C" w:rsidRDefault="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1981</w:t>
      </w:r>
      <w:r w:rsidR="00C3571C">
        <w:rPr>
          <w:rFonts w:ascii="Times New Roman" w:hAnsi="Times New Roman" w:cs="Times New Roman"/>
          <w:sz w:val="24"/>
          <w:szCs w:val="24"/>
        </w:rPr>
        <w:t>-1983</w:t>
      </w:r>
      <w:r w:rsidR="00C3571C">
        <w:rPr>
          <w:rFonts w:ascii="Times New Roman" w:hAnsi="Times New Roman" w:cs="Times New Roman"/>
          <w:sz w:val="24"/>
          <w:szCs w:val="24"/>
        </w:rPr>
        <w:tab/>
      </w:r>
      <w:r w:rsidR="00C3571C" w:rsidRPr="00520E81">
        <w:rPr>
          <w:rFonts w:ascii="Times New Roman" w:hAnsi="Times New Roman" w:cs="Times New Roman"/>
          <w:sz w:val="24"/>
          <w:szCs w:val="24"/>
          <w:u w:val="single"/>
        </w:rPr>
        <w:t>Wisconsin Coalition for Alternatives in Education</w:t>
      </w:r>
    </w:p>
    <w:p w:rsidR="00520E81"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Director.</w:t>
      </w:r>
      <w:r w:rsidR="00520E81">
        <w:rPr>
          <w:rFonts w:ascii="Times New Roman" w:hAnsi="Times New Roman" w:cs="Times New Roman"/>
          <w:sz w:val="24"/>
          <w:szCs w:val="24"/>
        </w:rPr>
        <w:t xml:space="preserve">  </w:t>
      </w:r>
    </w:p>
    <w:p w:rsidR="00520E81" w:rsidRDefault="00520E81"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p>
    <w:p w:rsidR="00520E81" w:rsidRDefault="00520E81" w:rsidP="0052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!979-1981</w:t>
      </w:r>
      <w:r>
        <w:rPr>
          <w:rFonts w:ascii="Times New Roman" w:hAnsi="Times New Roman" w:cs="Times New Roman"/>
          <w:sz w:val="24"/>
          <w:szCs w:val="24"/>
        </w:rPr>
        <w:tab/>
        <w:t>VISTA worker</w:t>
      </w:r>
    </w:p>
    <w:p w:rsidR="00A73D1B"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1978-1979</w:t>
      </w:r>
      <w:r>
        <w:rPr>
          <w:rFonts w:ascii="Times New Roman" w:hAnsi="Times New Roman" w:cs="Times New Roman"/>
          <w:sz w:val="24"/>
          <w:szCs w:val="24"/>
        </w:rPr>
        <w:tab/>
      </w:r>
      <w:r w:rsidRPr="00520E81">
        <w:rPr>
          <w:rFonts w:ascii="Times New Roman" w:hAnsi="Times New Roman" w:cs="Times New Roman"/>
          <w:sz w:val="24"/>
          <w:szCs w:val="24"/>
          <w:u w:val="single"/>
        </w:rPr>
        <w:t>Mental Health Planning Council</w:t>
      </w:r>
    </w:p>
    <w:p w:rsidR="00C3571C" w:rsidRDefault="00C3571C" w:rsidP="00520E81">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Technical Assistant. </w:t>
      </w:r>
    </w:p>
    <w:p w:rsidR="00A73D1B" w:rsidRDefault="00A73D1B">
      <w:pPr>
        <w:widowControl w:val="0"/>
        <w:autoSpaceDE w:val="0"/>
        <w:autoSpaceDN w:val="0"/>
        <w:adjustRightInd w:val="0"/>
        <w:spacing w:after="0" w:line="240" w:lineRule="auto"/>
        <w:rPr>
          <w:rFonts w:ascii="Times New Roman" w:hAnsi="Times New Roman" w:cs="Times New Roman"/>
          <w:sz w:val="24"/>
          <w:szCs w:val="24"/>
        </w:rPr>
      </w:pPr>
    </w:p>
    <w:p w:rsidR="00C3571C" w:rsidRPr="00A73D1B" w:rsidRDefault="00A73D1B">
      <w:pPr>
        <w:widowControl w:val="0"/>
        <w:autoSpaceDE w:val="0"/>
        <w:autoSpaceDN w:val="0"/>
        <w:adjustRightInd w:val="0"/>
        <w:spacing w:after="0" w:line="240" w:lineRule="auto"/>
        <w:rPr>
          <w:rFonts w:ascii="Times New Roman" w:hAnsi="Times New Roman" w:cs="Times New Roman"/>
          <w:b/>
          <w:sz w:val="24"/>
          <w:szCs w:val="24"/>
          <w:u w:val="single"/>
        </w:rPr>
      </w:pPr>
      <w:r w:rsidRPr="00A73D1B">
        <w:rPr>
          <w:rFonts w:ascii="Times New Roman" w:hAnsi="Times New Roman" w:cs="Times New Roman"/>
          <w:b/>
          <w:sz w:val="24"/>
          <w:szCs w:val="24"/>
          <w:u w:val="single"/>
        </w:rPr>
        <w:t>Honors Received</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UMBC Graduate Student Association Donald Creighton Outstanding Faculty Award, 2020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Philip G. Weiler Award for Leadership in Aging and Public Health, Aging &amp; Public Health</w:t>
      </w:r>
    </w:p>
    <w:p w:rsidR="00C3571C" w:rsidRDefault="00C3571C" w:rsidP="00A73D1B">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Section, American Public Health Association, 2016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Maryland Institute for Policy Analysis and Research Faculty Fellowship, 2015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Aetna Award for Excellence in Research on Older Women and Public Health Award, Aging &amp;</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3D1B">
        <w:rPr>
          <w:rFonts w:ascii="Times New Roman" w:hAnsi="Times New Roman" w:cs="Times New Roman"/>
          <w:sz w:val="24"/>
          <w:szCs w:val="24"/>
        </w:rPr>
        <w:tab/>
      </w:r>
      <w:r>
        <w:rPr>
          <w:rFonts w:ascii="Times New Roman" w:hAnsi="Times New Roman" w:cs="Times New Roman"/>
          <w:sz w:val="24"/>
          <w:szCs w:val="24"/>
        </w:rPr>
        <w:t>Public Health Section, American Public Health Association, Honorable Mention,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Betty J. Cleckley Minority Issues Research Award, Aging &amp; Public Health Section, American</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3D1B">
        <w:rPr>
          <w:rFonts w:ascii="Times New Roman" w:hAnsi="Times New Roman" w:cs="Times New Roman"/>
          <w:sz w:val="24"/>
          <w:szCs w:val="24"/>
        </w:rPr>
        <w:tab/>
      </w:r>
      <w:r>
        <w:rPr>
          <w:rFonts w:ascii="Times New Roman" w:hAnsi="Times New Roman" w:cs="Times New Roman"/>
          <w:sz w:val="24"/>
          <w:szCs w:val="24"/>
        </w:rPr>
        <w:t>Public Health Association, Honorable Mention,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UMBC Graduate Student Association UR Great Award, 2005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Maryland Institute for Policy Analysis and Research Faculty Fellowship,</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2005-2006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University System of Maryland Regents Faculty Award for Excellence in Mentoring,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Center for Health Program Development and Management</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Faculty Research Fellow, 1998-2000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HCFA Administrator’s Citation</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HCFA Special Achievement Award</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Tuition Fellowship, University of Chicago</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Research Assistantship, University of Chicago</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Honors, Masters Program, University of Chicago</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Motors Policy Analysis Prize, University of Chicago</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Phi Beta Kappa</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National Science Foundation Scholar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Departmental Honors, Earlham College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College Honors, Earlham College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Paul E. Whitely Award in Psychology, Earlham College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Indiana State Scholarship</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Indiana State Freedom of Choice Scholarship</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A73D1B" w:rsidRDefault="00C3571C">
      <w:pPr>
        <w:widowControl w:val="0"/>
        <w:autoSpaceDE w:val="0"/>
        <w:autoSpaceDN w:val="0"/>
        <w:adjustRightInd w:val="0"/>
        <w:spacing w:after="0" w:line="240" w:lineRule="auto"/>
        <w:rPr>
          <w:rFonts w:ascii="Times New Roman" w:hAnsi="Times New Roman" w:cs="Times New Roman"/>
          <w:b/>
          <w:sz w:val="24"/>
          <w:szCs w:val="24"/>
          <w:u w:val="single"/>
        </w:rPr>
      </w:pPr>
      <w:r w:rsidRPr="00A73D1B">
        <w:rPr>
          <w:rFonts w:ascii="Times New Roman" w:hAnsi="Times New Roman" w:cs="Times New Roman"/>
          <w:b/>
          <w:sz w:val="24"/>
          <w:szCs w:val="24"/>
          <w:u w:val="single"/>
        </w:rPr>
        <w:t>Research Support</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554F44" w:rsidRDefault="00554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September 2023-</w:t>
      </w:r>
    </w:p>
    <w:p w:rsidR="00D914FF" w:rsidRDefault="00D914FF" w:rsidP="00D914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September 2028</w:t>
      </w:r>
      <w:r w:rsidR="00554F44">
        <w:rPr>
          <w:rFonts w:ascii="Times New Roman" w:hAnsi="Times New Roman" w:cs="Times New Roman"/>
          <w:sz w:val="24"/>
          <w:szCs w:val="24"/>
        </w:rPr>
        <w:t xml:space="preserve">  </w:t>
      </w:r>
      <w:r>
        <w:rPr>
          <w:rFonts w:ascii="Times New Roman" w:hAnsi="Times New Roman" w:cs="Times New Roman"/>
          <w:sz w:val="24"/>
          <w:szCs w:val="24"/>
        </w:rPr>
        <w:tab/>
      </w:r>
      <w:r w:rsidR="00554F44">
        <w:rPr>
          <w:rFonts w:ascii="Times New Roman" w:hAnsi="Times New Roman" w:cs="Times New Roman"/>
          <w:sz w:val="24"/>
          <w:szCs w:val="24"/>
        </w:rPr>
        <w:t>“Equity in Social Security Programs across the Lifespan: A Research</w:t>
      </w:r>
    </w:p>
    <w:p w:rsidR="00554F44" w:rsidRDefault="00554F44" w:rsidP="00D914FF">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Consortium on Retirement, Health and Disability.”  PI, Social Security Administration Retirement and Disability Research Consortium</w:t>
      </w:r>
      <w:r w:rsidR="00F9378E">
        <w:rPr>
          <w:rFonts w:ascii="Times New Roman" w:hAnsi="Times New Roman" w:cs="Times New Roman"/>
          <w:sz w:val="24"/>
          <w:szCs w:val="24"/>
        </w:rPr>
        <w:t xml:space="preserve"> (RDRC)</w:t>
      </w:r>
      <w:r>
        <w:rPr>
          <w:rFonts w:ascii="Times New Roman" w:hAnsi="Times New Roman" w:cs="Times New Roman"/>
          <w:sz w:val="24"/>
          <w:szCs w:val="24"/>
        </w:rPr>
        <w:t>,</w:t>
      </w:r>
      <w:r w:rsidR="00A73D1B">
        <w:rPr>
          <w:rFonts w:ascii="Times New Roman" w:hAnsi="Times New Roman" w:cs="Times New Roman"/>
          <w:sz w:val="24"/>
          <w:szCs w:val="24"/>
        </w:rPr>
        <w:t xml:space="preserve"> first year funding of $2.36 million federal, $104,000 non-federal</w:t>
      </w:r>
      <w:r w:rsidR="00A53882">
        <w:rPr>
          <w:rFonts w:ascii="Times New Roman" w:hAnsi="Times New Roman" w:cs="Times New Roman"/>
          <w:sz w:val="24"/>
          <w:szCs w:val="24"/>
        </w:rPr>
        <w:t>; second year funding of $1.75 million federal, $92,000 non-federal</w:t>
      </w:r>
      <w:r w:rsidR="00F9378E">
        <w:rPr>
          <w:rFonts w:ascii="Times New Roman" w:hAnsi="Times New Roman" w:cs="Times New Roman"/>
          <w:sz w:val="24"/>
          <w:szCs w:val="24"/>
        </w:rPr>
        <w:t>.  RDRC program funding ended by SSA February 20, 2025.</w:t>
      </w:r>
    </w:p>
    <w:p w:rsidR="00554F44" w:rsidRDefault="00554F44">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December 2020-</w:t>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May 2022</w:t>
      </w:r>
      <w:r>
        <w:rPr>
          <w:rFonts w:ascii="Times New Roman" w:hAnsi="Times New Roman" w:cs="Times New Roman"/>
          <w:sz w:val="24"/>
          <w:szCs w:val="24"/>
        </w:rPr>
        <w:tab/>
        <w:t>“Assisted Living Facilities in Maryland and their Responses to the COVID-19</w:t>
      </w:r>
      <w:r w:rsidR="00D914FF">
        <w:rPr>
          <w:rFonts w:ascii="Times New Roman" w:hAnsi="Times New Roman" w:cs="Times New Roman"/>
          <w:sz w:val="24"/>
          <w:szCs w:val="24"/>
        </w:rPr>
        <w:t xml:space="preserve"> </w:t>
      </w:r>
      <w:r>
        <w:rPr>
          <w:rFonts w:ascii="Times New Roman" w:hAnsi="Times New Roman" w:cs="Times New Roman"/>
          <w:sz w:val="24"/>
          <w:szCs w:val="24"/>
        </w:rPr>
        <w:t>Pandemic: A Qualitative Pilot Study”, PI, Maryland Department of Health, $30,000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October 2016-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September 2018</w:t>
      </w:r>
      <w:r>
        <w:rPr>
          <w:rFonts w:ascii="Times New Roman" w:hAnsi="Times New Roman" w:cs="Times New Roman"/>
          <w:sz w:val="24"/>
          <w:szCs w:val="24"/>
        </w:rPr>
        <w:tab/>
        <w:t>“Medicare Ombudsman Analyses,” PI on subaward from the Centers for</w:t>
      </w:r>
    </w:p>
    <w:p w:rsidR="00C3571C" w:rsidRDefault="00C3571C" w:rsidP="00D914FF">
      <w:pPr>
        <w:widowControl w:val="0"/>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Medicare and Medicaid Services to Optimal Solutions Group, $64,308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October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September 2014</w:t>
      </w:r>
      <w:r>
        <w:rPr>
          <w:rFonts w:ascii="Times New Roman" w:hAnsi="Times New Roman" w:cs="Times New Roman"/>
          <w:sz w:val="24"/>
          <w:szCs w:val="24"/>
        </w:rPr>
        <w:tab/>
        <w:t>“Impacts and State Utilization of HCBS Waiver Services for Families and</w:t>
      </w:r>
    </w:p>
    <w:p w:rsidR="00C3571C" w:rsidRDefault="00C3571C" w:rsidP="00D914FF">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Children with Autism”, Co-PI, National Institute of Disability and Rehabilitation Research, $600,000 (PI on the subcontract to UMBC from Towson University)</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October 2009-</w:t>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September 2013</w:t>
      </w:r>
      <w:r>
        <w:rPr>
          <w:rFonts w:ascii="Times New Roman" w:hAnsi="Times New Roman" w:cs="Times New Roman"/>
          <w:sz w:val="24"/>
          <w:szCs w:val="24"/>
        </w:rPr>
        <w:tab/>
        <w:t>“Health Care Disparities in Access and Utilization among</w:t>
      </w:r>
      <w:r w:rsidR="0084643B">
        <w:rPr>
          <w:rFonts w:ascii="Times New Roman" w:hAnsi="Times New Roman" w:cs="Times New Roman"/>
          <w:sz w:val="24"/>
          <w:szCs w:val="24"/>
        </w:rPr>
        <w:t xml:space="preserve"> </w:t>
      </w:r>
      <w:r>
        <w:rPr>
          <w:rFonts w:ascii="Times New Roman" w:hAnsi="Times New Roman" w:cs="Times New Roman"/>
          <w:sz w:val="24"/>
          <w:szCs w:val="24"/>
        </w:rPr>
        <w:t>Individuals with Disabilities”, PI, National Institute of Disability and Rehabilitation Research, $600,000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November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November 2017</w:t>
      </w:r>
      <w:r>
        <w:rPr>
          <w:rFonts w:ascii="Times New Roman" w:hAnsi="Times New Roman" w:cs="Times New Roman"/>
          <w:sz w:val="24"/>
          <w:szCs w:val="24"/>
        </w:rPr>
        <w:tab/>
        <w:t>“American Public Health Association Student Research Awards”,</w:t>
      </w:r>
    </w:p>
    <w:p w:rsidR="00C3571C" w:rsidRDefault="00C3571C" w:rsidP="00D914FF">
      <w:pPr>
        <w:widowControl w:val="0"/>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Co-PI, Retirement Research Foundation, $60,000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2009</w:t>
      </w:r>
      <w:r>
        <w:rPr>
          <w:rFonts w:ascii="Times New Roman" w:hAnsi="Times New Roman" w:cs="Times New Roman"/>
          <w:sz w:val="24"/>
          <w:szCs w:val="24"/>
        </w:rPr>
        <w:tab/>
      </w:r>
      <w:r>
        <w:rPr>
          <w:rFonts w:ascii="Times New Roman" w:hAnsi="Times New Roman" w:cs="Times New Roman"/>
          <w:sz w:val="24"/>
          <w:szCs w:val="24"/>
        </w:rPr>
        <w:tab/>
        <w:t>“Exploring State-Level Growth in the Working Age Nursing Home</w:t>
      </w:r>
    </w:p>
    <w:p w:rsidR="00C3571C" w:rsidRDefault="00C3571C" w:rsidP="00D914FF">
      <w:pPr>
        <w:widowControl w:val="0"/>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Population”, PI, Centers for Medicare &amp; Medicaid Services, $30,000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2007-</w:t>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December 2007</w:t>
      </w:r>
      <w:r>
        <w:rPr>
          <w:rFonts w:ascii="Times New Roman" w:hAnsi="Times New Roman" w:cs="Times New Roman"/>
          <w:sz w:val="24"/>
          <w:szCs w:val="24"/>
        </w:rPr>
        <w:tab/>
        <w:t>“Data Base to Explore a Variety of Issues Related to</w:t>
      </w:r>
      <w:r w:rsidR="0084643B">
        <w:rPr>
          <w:rFonts w:ascii="Times New Roman" w:hAnsi="Times New Roman" w:cs="Times New Roman"/>
          <w:sz w:val="24"/>
          <w:szCs w:val="24"/>
        </w:rPr>
        <w:t xml:space="preserve"> </w:t>
      </w:r>
      <w:r>
        <w:rPr>
          <w:rFonts w:ascii="Times New Roman" w:hAnsi="Times New Roman" w:cs="Times New Roman"/>
          <w:sz w:val="24"/>
          <w:szCs w:val="24"/>
        </w:rPr>
        <w:t>State Long Term Care Variability in Use”, PI, Centers for Medicare &amp; Medicaid Services, $25,000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2006-</w:t>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June 2007</w:t>
      </w:r>
      <w:r>
        <w:rPr>
          <w:rFonts w:ascii="Times New Roman" w:hAnsi="Times New Roman" w:cs="Times New Roman"/>
          <w:sz w:val="24"/>
          <w:szCs w:val="24"/>
        </w:rPr>
        <w:tab/>
        <w:t>“Evaluation of the House Calls Program for</w:t>
      </w:r>
      <w:r w:rsidR="0084643B">
        <w:rPr>
          <w:rFonts w:ascii="Times New Roman" w:hAnsi="Times New Roman" w:cs="Times New Roman"/>
          <w:sz w:val="24"/>
          <w:szCs w:val="24"/>
        </w:rPr>
        <w:t xml:space="preserve"> </w:t>
      </w:r>
      <w:r>
        <w:rPr>
          <w:rFonts w:ascii="Times New Roman" w:hAnsi="Times New Roman" w:cs="Times New Roman"/>
          <w:sz w:val="24"/>
          <w:szCs w:val="24"/>
        </w:rPr>
        <w:t>Washington Hospital Center.”  Investigator, $99,138.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2004-</w:t>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June 2007</w:t>
      </w:r>
      <w:r>
        <w:rPr>
          <w:rFonts w:ascii="Times New Roman" w:hAnsi="Times New Roman" w:cs="Times New Roman"/>
          <w:sz w:val="24"/>
          <w:szCs w:val="24"/>
        </w:rPr>
        <w:tab/>
        <w:t>“Meeting the Nation’s Need for Personal Assistance Services:</w:t>
      </w:r>
      <w:r w:rsidR="0084643B">
        <w:rPr>
          <w:rFonts w:ascii="Times New Roman" w:hAnsi="Times New Roman" w:cs="Times New Roman"/>
          <w:sz w:val="24"/>
          <w:szCs w:val="24"/>
        </w:rPr>
        <w:t xml:space="preserve"> </w:t>
      </w:r>
      <w:r>
        <w:rPr>
          <w:rFonts w:ascii="Times New Roman" w:hAnsi="Times New Roman" w:cs="Times New Roman"/>
          <w:sz w:val="24"/>
          <w:szCs w:val="24"/>
        </w:rPr>
        <w:t>Center for Personal Assistance Services.” PI, UMBC subcontract to the University of California, San Francisco, National Institute of Disability and Rehabilitation Research, $108,187 (subcontract)</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2003-</w:t>
      </w:r>
    </w:p>
    <w:p w:rsidR="00C3571C" w:rsidRDefault="00C3571C" w:rsidP="00D914F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December 2004</w:t>
      </w:r>
      <w:r>
        <w:rPr>
          <w:rFonts w:ascii="Times New Roman" w:hAnsi="Times New Roman" w:cs="Times New Roman"/>
          <w:sz w:val="24"/>
          <w:szCs w:val="24"/>
        </w:rPr>
        <w:tab/>
        <w:t>“Evaluation of the Medicare Health Outcomes</w:t>
      </w:r>
      <w:r w:rsidR="0084643B">
        <w:rPr>
          <w:rFonts w:ascii="Times New Roman" w:hAnsi="Times New Roman" w:cs="Times New Roman"/>
          <w:sz w:val="24"/>
          <w:szCs w:val="24"/>
        </w:rPr>
        <w:t xml:space="preserve"> </w:t>
      </w:r>
      <w:r>
        <w:rPr>
          <w:rFonts w:ascii="Times New Roman" w:hAnsi="Times New Roman" w:cs="Times New Roman"/>
          <w:sz w:val="24"/>
          <w:szCs w:val="24"/>
        </w:rPr>
        <w:t>Survey.”  Co-PI, Centers f</w:t>
      </w:r>
      <w:r w:rsidR="00D914FF">
        <w:rPr>
          <w:rFonts w:ascii="Times New Roman" w:hAnsi="Times New Roman" w:cs="Times New Roman"/>
          <w:sz w:val="24"/>
          <w:szCs w:val="24"/>
        </w:rPr>
        <w:tab/>
      </w:r>
      <w:r w:rsidR="00D914FF">
        <w:rPr>
          <w:rFonts w:ascii="Times New Roman" w:hAnsi="Times New Roman" w:cs="Times New Roman"/>
          <w:sz w:val="24"/>
          <w:szCs w:val="24"/>
        </w:rPr>
        <w:tab/>
      </w:r>
      <w:r w:rsidR="00D914FF">
        <w:rPr>
          <w:rFonts w:ascii="Times New Roman" w:hAnsi="Times New Roman" w:cs="Times New Roman"/>
          <w:sz w:val="24"/>
          <w:szCs w:val="24"/>
        </w:rPr>
        <w:tab/>
      </w:r>
      <w:r>
        <w:rPr>
          <w:rFonts w:ascii="Times New Roman" w:hAnsi="Times New Roman" w:cs="Times New Roman"/>
          <w:sz w:val="24"/>
          <w:szCs w:val="24"/>
        </w:rPr>
        <w:t>or Medicare &amp; Me</w:t>
      </w:r>
      <w:r w:rsidR="00D914FF">
        <w:rPr>
          <w:rFonts w:ascii="Times New Roman" w:hAnsi="Times New Roman" w:cs="Times New Roman"/>
          <w:sz w:val="24"/>
          <w:szCs w:val="24"/>
        </w:rPr>
        <w:t>dicaid Services, $500,000 (</w:t>
      </w:r>
      <w:r>
        <w:rPr>
          <w:rFonts w:ascii="Times New Roman" w:hAnsi="Times New Roman" w:cs="Times New Roman"/>
          <w:sz w:val="24"/>
          <w:szCs w:val="24"/>
        </w:rPr>
        <w:t>subcontract -</w:t>
      </w:r>
      <w:r w:rsidR="00D914FF">
        <w:rPr>
          <w:rFonts w:ascii="Times New Roman" w:hAnsi="Times New Roman" w:cs="Times New Roman"/>
          <w:sz w:val="24"/>
          <w:szCs w:val="24"/>
        </w:rPr>
        <w:t xml:space="preserve"> </w:t>
      </w:r>
      <w:r>
        <w:rPr>
          <w:rFonts w:ascii="Times New Roman" w:hAnsi="Times New Roman" w:cs="Times New Roman"/>
          <w:sz w:val="24"/>
          <w:szCs w:val="24"/>
        </w:rPr>
        <w:t>$349,000)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November 2002-</w:t>
      </w:r>
      <w:r>
        <w:rPr>
          <w:rFonts w:ascii="Times New Roman" w:hAnsi="Times New Roman" w:cs="Times New Roman"/>
          <w:sz w:val="24"/>
          <w:szCs w:val="24"/>
        </w:rPr>
        <w:tab/>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September 2003</w:t>
      </w:r>
      <w:r>
        <w:rPr>
          <w:rFonts w:ascii="Times New Roman" w:hAnsi="Times New Roman" w:cs="Times New Roman"/>
          <w:sz w:val="24"/>
          <w:szCs w:val="24"/>
        </w:rPr>
        <w:tab/>
        <w:t>“State Strategies to Mobilize Resources for Expansion of</w:t>
      </w:r>
      <w:r w:rsidR="0084643B">
        <w:rPr>
          <w:rFonts w:ascii="Times New Roman" w:hAnsi="Times New Roman" w:cs="Times New Roman"/>
          <w:sz w:val="24"/>
          <w:szCs w:val="24"/>
        </w:rPr>
        <w:t xml:space="preserve"> </w:t>
      </w:r>
      <w:r>
        <w:rPr>
          <w:rFonts w:ascii="Times New Roman" w:hAnsi="Times New Roman" w:cs="Times New Roman"/>
          <w:sz w:val="24"/>
          <w:szCs w:val="24"/>
        </w:rPr>
        <w:t>Community Based Long Term Care.”  PI, Robert Wood Johnson Foundation Commissioned Paper, $15,000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September 2001-</w:t>
      </w:r>
    </w:p>
    <w:p w:rsidR="00C3571C" w:rsidRDefault="00C3571C" w:rsidP="00D914FF">
      <w:pPr>
        <w:widowControl w:val="0"/>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August 2005 </w:t>
      </w:r>
      <w:r>
        <w:rPr>
          <w:rFonts w:ascii="Times New Roman" w:hAnsi="Times New Roman" w:cs="Times New Roman"/>
          <w:sz w:val="24"/>
          <w:szCs w:val="24"/>
        </w:rPr>
        <w:tab/>
        <w:t>“Increasing States’ Allocations of Medicaid Dollars to</w:t>
      </w:r>
      <w:r w:rsidR="0084643B">
        <w:rPr>
          <w:rFonts w:ascii="Times New Roman" w:hAnsi="Times New Roman" w:cs="Times New Roman"/>
          <w:sz w:val="24"/>
          <w:szCs w:val="24"/>
        </w:rPr>
        <w:t xml:space="preserve"> </w:t>
      </w:r>
      <w:r>
        <w:rPr>
          <w:rFonts w:ascii="Times New Roman" w:hAnsi="Times New Roman" w:cs="Times New Roman"/>
          <w:sz w:val="24"/>
          <w:szCs w:val="24"/>
        </w:rPr>
        <w:t>Community Based Care: Where Can Policy Intervene?”  PI, National Institute of Disability and Rehabilitation Research, U.S. Department of Education, $337,533.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April 2001-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October 2002</w:t>
      </w:r>
      <w:r>
        <w:rPr>
          <w:rFonts w:ascii="Times New Roman" w:hAnsi="Times New Roman" w:cs="Times New Roman"/>
          <w:sz w:val="24"/>
          <w:szCs w:val="24"/>
        </w:rPr>
        <w:tab/>
      </w:r>
      <w:r>
        <w:rPr>
          <w:rFonts w:ascii="Times New Roman" w:hAnsi="Times New Roman" w:cs="Times New Roman"/>
          <w:sz w:val="24"/>
          <w:szCs w:val="24"/>
        </w:rPr>
        <w:tab/>
        <w:t>“The Private Costs of Long Term Care.”  PI, The Henry J. Kaiser</w:t>
      </w:r>
    </w:p>
    <w:p w:rsidR="00C3571C" w:rsidRDefault="00C3571C" w:rsidP="00D914FF">
      <w:pPr>
        <w:widowControl w:val="0"/>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Family Foundation, $50,000.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2003</w:t>
      </w:r>
      <w:r>
        <w:rPr>
          <w:rFonts w:ascii="Times New Roman" w:hAnsi="Times New Roman" w:cs="Times New Roman"/>
          <w:sz w:val="24"/>
          <w:szCs w:val="24"/>
        </w:rPr>
        <w:tab/>
      </w:r>
      <w:r>
        <w:rPr>
          <w:rFonts w:ascii="Times New Roman" w:hAnsi="Times New Roman" w:cs="Times New Roman"/>
          <w:sz w:val="24"/>
          <w:szCs w:val="24"/>
        </w:rPr>
        <w:tab/>
        <w:t>“Consumers’ Participation in Nursing Home Decision Making:</w:t>
      </w:r>
    </w:p>
    <w:p w:rsidR="00C3571C" w:rsidRDefault="00C3571C" w:rsidP="00D914FF">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Preferences and Perceptions.”  PI, National Institute of Disability and Rehabilitation Research, U.S. Department of Education, $445,638.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Summer 2000</w:t>
      </w:r>
      <w:r>
        <w:rPr>
          <w:rFonts w:ascii="Times New Roman" w:hAnsi="Times New Roman" w:cs="Times New Roman"/>
          <w:sz w:val="24"/>
          <w:szCs w:val="24"/>
        </w:rPr>
        <w:tab/>
      </w:r>
      <w:r>
        <w:rPr>
          <w:rFonts w:ascii="Times New Roman" w:hAnsi="Times New Roman" w:cs="Times New Roman"/>
          <w:sz w:val="24"/>
          <w:szCs w:val="24"/>
        </w:rPr>
        <w:tab/>
        <w:t>“Long Term Care Decision Making, Caregiving and Outcomes for People</w:t>
      </w:r>
    </w:p>
    <w:p w:rsidR="00C3571C" w:rsidRDefault="00C3571C" w:rsidP="00D914FF">
      <w:pPr>
        <w:widowControl w:val="0"/>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lastRenderedPageBreak/>
        <w:t>with Disabilities - The Role of Individual Values and Preferences.”</w:t>
      </w:r>
    </w:p>
    <w:p w:rsidR="00C3571C" w:rsidRDefault="00C3571C" w:rsidP="00D914FF">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Summer Faculty Fellowship, University of Maryland, Baltimore County, $4,000.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Summer 1999</w:t>
      </w:r>
      <w:r>
        <w:rPr>
          <w:rFonts w:ascii="Times New Roman" w:hAnsi="Times New Roman" w:cs="Times New Roman"/>
          <w:sz w:val="24"/>
          <w:szCs w:val="24"/>
        </w:rPr>
        <w:tab/>
      </w:r>
      <w:r>
        <w:rPr>
          <w:rFonts w:ascii="Times New Roman" w:hAnsi="Times New Roman" w:cs="Times New Roman"/>
          <w:sz w:val="24"/>
          <w:szCs w:val="24"/>
        </w:rPr>
        <w:tab/>
        <w:t>“Long Term Care Decision Making for Younger People with Disabilities.</w:t>
      </w:r>
    </w:p>
    <w:p w:rsidR="00C3571C" w:rsidRDefault="00C3571C" w:rsidP="00D914FF">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Summer Faculty Fellowship, University of Maryland, Baltimore County, $4,000.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D914FF"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D914FF">
        <w:rPr>
          <w:rFonts w:ascii="Times New Roman" w:hAnsi="Times New Roman" w:cs="Times New Roman"/>
          <w:sz w:val="24"/>
          <w:szCs w:val="24"/>
          <w:u w:val="single"/>
        </w:rPr>
        <w:t>Student Research Support</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2020-August 2020</w:t>
      </w:r>
      <w:r>
        <w:rPr>
          <w:rFonts w:ascii="Times New Roman" w:hAnsi="Times New Roman" w:cs="Times New Roman"/>
          <w:sz w:val="24"/>
          <w:szCs w:val="24"/>
        </w:rPr>
        <w:tab/>
        <w:t>Effect of the Medicaid Expansion under the ACA on Health Insurance Coverage, Health Care Access and Use for People with Disabilities, Xiaobei Dong, UMBC Graduate School Dissertation Fellowship, $3,500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2016-December 2016 The Patient Centered Medical Home, Health Care Utilization and Expenditures for Older Cancer Survivors: A Quantitative Analysis, Jing Xu, UMBC Graduate School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2015-July 2015</w:t>
      </w:r>
      <w:r>
        <w:rPr>
          <w:rFonts w:ascii="Times New Roman" w:hAnsi="Times New Roman" w:cs="Times New Roman"/>
          <w:sz w:val="24"/>
          <w:szCs w:val="24"/>
        </w:rPr>
        <w:tab/>
      </w:r>
      <w:r>
        <w:rPr>
          <w:rFonts w:ascii="Times New Roman" w:hAnsi="Times New Roman" w:cs="Times New Roman"/>
          <w:sz w:val="24"/>
          <w:szCs w:val="24"/>
        </w:rPr>
        <w:tab/>
        <w:t xml:space="preserve">Health Care Utilization among Working-Age Individuals with a Mental Health Disability, Shreyasi Deb, UMBC Graduate School Dissertation Fellowship, $3,500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2008-December 2008</w:t>
      </w:r>
      <w:r>
        <w:rPr>
          <w:rFonts w:ascii="Times New Roman" w:hAnsi="Times New Roman" w:cs="Times New Roman"/>
          <w:sz w:val="24"/>
          <w:szCs w:val="24"/>
        </w:rPr>
        <w:tab/>
        <w:t>Croatian Health Policy from 1995-2005: European Union Conditionality as Impetus for Improved Population Health in Croatia, Jessica Hentschel, UMBC Graduate School Dissertation Fellowship, $7,429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2007-May 2007</w:t>
      </w:r>
      <w:r>
        <w:rPr>
          <w:rFonts w:ascii="Times New Roman" w:hAnsi="Times New Roman" w:cs="Times New Roman"/>
          <w:sz w:val="24"/>
          <w:szCs w:val="24"/>
        </w:rPr>
        <w:tab/>
        <w:t>Innovation Diffusion: An Event History Analysis of States’ Adoption of 1915(c) Waivers for People Living with HIV/AIDS, Bakeyah Nelson, UMBC Graduate School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August 2006-December 2006 </w:t>
      </w:r>
      <w:r>
        <w:rPr>
          <w:rFonts w:ascii="Times New Roman" w:hAnsi="Times New Roman" w:cs="Times New Roman"/>
          <w:sz w:val="24"/>
          <w:szCs w:val="24"/>
        </w:rPr>
        <w:tab/>
        <w:t>Keeping the Back Door Closed.  Barriers to Community Reintegration for Working Age and Older Adults with Disabilities, Andrea Rubin, UMBC Graduate School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2006- May 2006</w:t>
      </w:r>
      <w:r>
        <w:rPr>
          <w:rFonts w:ascii="Times New Roman" w:hAnsi="Times New Roman" w:cs="Times New Roman"/>
          <w:sz w:val="24"/>
          <w:szCs w:val="24"/>
        </w:rPr>
        <w:tab/>
        <w:t>Impact of Race on Interpersonal Processes of Care in Breast Cancer Patients, Claudia Rosu, UMBC Graduate School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2005-July 2006</w:t>
      </w:r>
      <w:r>
        <w:rPr>
          <w:rFonts w:ascii="Times New Roman" w:hAnsi="Times New Roman" w:cs="Times New Roman"/>
          <w:sz w:val="24"/>
          <w:szCs w:val="24"/>
        </w:rPr>
        <w:tab/>
        <w:t>Access to Care for HIV-Infected Minorities, Sylvia Trent-Adams, Southern Regional Education Board Doctoral Dissertation Fellowship, $16,000</w:t>
      </w:r>
      <w:r>
        <w:rPr>
          <w:rFonts w:ascii="Times New Roman" w:hAnsi="Times New Roman" w:cs="Times New Roman"/>
          <w:sz w:val="24"/>
          <w:szCs w:val="24"/>
        </w:rPr>
        <w:tab/>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2005-August 2005</w:t>
      </w:r>
      <w:r>
        <w:rPr>
          <w:rFonts w:ascii="Times New Roman" w:hAnsi="Times New Roman" w:cs="Times New Roman"/>
          <w:sz w:val="24"/>
          <w:szCs w:val="24"/>
        </w:rPr>
        <w:tab/>
        <w:t>Access to Care for HIV-Infected Minorities, Sylvia Trent-Adams, UMBC Graduate School Dissertation Fellowship, $3,000</w:t>
      </w:r>
      <w:r>
        <w:rPr>
          <w:rFonts w:ascii="Times New Roman" w:hAnsi="Times New Roman" w:cs="Times New Roman"/>
          <w:sz w:val="24"/>
          <w:szCs w:val="24"/>
        </w:rPr>
        <w:tab/>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2004-July 2005</w:t>
      </w:r>
      <w:r>
        <w:rPr>
          <w:rFonts w:ascii="Times New Roman" w:hAnsi="Times New Roman" w:cs="Times New Roman"/>
          <w:sz w:val="24"/>
          <w:szCs w:val="24"/>
        </w:rPr>
        <w:tab/>
        <w:t xml:space="preserve">Access to Eye Care: What We Really Cannot See—Identification of Variables that Influence Receipt of Eye Care, Robert Alexander, Southern Regional Education Board Doctoral Dissertation Fellowship, $16,000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2004-August 2004</w:t>
      </w:r>
      <w:r>
        <w:rPr>
          <w:rFonts w:ascii="Times New Roman" w:hAnsi="Times New Roman" w:cs="Times New Roman"/>
          <w:sz w:val="24"/>
          <w:szCs w:val="24"/>
        </w:rPr>
        <w:tab/>
        <w:t>Economic and Political Obstacles to EMS Quality Improvement, Stephen Dean, UMBC Graduate School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2004-June 2004</w:t>
      </w:r>
      <w:r>
        <w:rPr>
          <w:rFonts w:ascii="Times New Roman" w:hAnsi="Times New Roman" w:cs="Times New Roman"/>
          <w:sz w:val="24"/>
          <w:szCs w:val="24"/>
        </w:rPr>
        <w:tab/>
        <w:t>Culture and Stage of Presentation of Breast Cancer, Eulandolyn Haile, UMBC Department of Public Policy and Graduate School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2003-July 2004</w:t>
      </w:r>
      <w:r>
        <w:rPr>
          <w:rFonts w:ascii="Times New Roman" w:hAnsi="Times New Roman" w:cs="Times New Roman"/>
          <w:sz w:val="24"/>
          <w:szCs w:val="24"/>
        </w:rPr>
        <w:tab/>
        <w:t>Emerging Disability: Working Age Nursing Home Residents with</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Mental Illness, Stephanie L. Jones, Southern Regional Education Board Doctoral Dissertation Fellowship, $16,000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2003-December 2003</w:t>
      </w:r>
      <w:r>
        <w:rPr>
          <w:rFonts w:ascii="Times New Roman" w:hAnsi="Times New Roman" w:cs="Times New Roman"/>
          <w:sz w:val="24"/>
          <w:szCs w:val="24"/>
        </w:rPr>
        <w:tab/>
        <w:t>Culture and Stage of Presentation of Breast Cancer, Eulandolyn Haile, UMBC Graduate Program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2003-December 2003</w:t>
      </w:r>
      <w:r>
        <w:rPr>
          <w:rFonts w:ascii="Times New Roman" w:hAnsi="Times New Roman" w:cs="Times New Roman"/>
          <w:sz w:val="24"/>
          <w:szCs w:val="24"/>
        </w:rPr>
        <w:tab/>
        <w:t>Hospital Ethical Climate and Nurses’ Turnover Behavior: A Study of Registered Nurses in Missouri.  Sara Hart, UMBC Graduate Program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August 2002-December 2002</w:t>
      </w:r>
      <w:r>
        <w:rPr>
          <w:rFonts w:ascii="Times New Roman" w:hAnsi="Times New Roman" w:cs="Times New Roman"/>
          <w:sz w:val="24"/>
          <w:szCs w:val="24"/>
        </w:rPr>
        <w:tab/>
        <w:t>Primary Prevention for HIV Positive African American Women: An Ethnographic Approach to Understanding Prevention, Veronica Amos, UMBC Graduate Program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2002- June 2002</w:t>
      </w:r>
      <w:r>
        <w:rPr>
          <w:rFonts w:ascii="Times New Roman" w:hAnsi="Times New Roman" w:cs="Times New Roman"/>
          <w:sz w:val="24"/>
          <w:szCs w:val="24"/>
        </w:rPr>
        <w:tab/>
        <w:t>Pro-Market Corporatism, Good Public Policy or Just Good Business: An Analysis of the Impact of Market Competition on Hospital Efficiency and Community Benefit, Nathaniel Jones III, UMBC Graduate Program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September 2001- August 2003</w:t>
      </w:r>
      <w:r>
        <w:rPr>
          <w:rFonts w:ascii="Times New Roman" w:hAnsi="Times New Roman" w:cs="Times New Roman"/>
          <w:sz w:val="24"/>
          <w:szCs w:val="24"/>
        </w:rPr>
        <w:tab/>
        <w:t>The Impact of Managed Care on Minority Physicians and Their Patients, with Keith Elder, National Institutes of Health Predoctoral Fellowship for Minority Students, $46,850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2001-June 2002</w:t>
      </w:r>
      <w:r>
        <w:rPr>
          <w:rFonts w:ascii="Times New Roman" w:hAnsi="Times New Roman" w:cs="Times New Roman"/>
          <w:sz w:val="24"/>
          <w:szCs w:val="24"/>
        </w:rPr>
        <w:tab/>
      </w:r>
      <w:r>
        <w:rPr>
          <w:rFonts w:ascii="Times New Roman" w:hAnsi="Times New Roman" w:cs="Times New Roman"/>
          <w:sz w:val="24"/>
          <w:szCs w:val="24"/>
        </w:rPr>
        <w:tab/>
        <w:t xml:space="preserve">Comparative Study on Family Caregiving for Community Elderly Individuals with Diabetes or Stroke, Arnette Wright, Southern Regional Education Board Doctoral Research Fellowship, $12,670 </w:t>
      </w:r>
      <w:r>
        <w:rPr>
          <w:rFonts w:ascii="Times New Roman" w:hAnsi="Times New Roman" w:cs="Times New Roman"/>
          <w:sz w:val="24"/>
          <w:szCs w:val="24"/>
        </w:rPr>
        <w:tab/>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February 2001-January 2002</w:t>
      </w:r>
      <w:r>
        <w:rPr>
          <w:rFonts w:ascii="Times New Roman" w:hAnsi="Times New Roman" w:cs="Times New Roman"/>
          <w:sz w:val="24"/>
          <w:szCs w:val="24"/>
        </w:rPr>
        <w:tab/>
        <w:t xml:space="preserve"> The Impact of Implementing HealthChoice on the Utilization of Emergency Departments for Ambulatory Care Sensitive Conditions in the State of Maryland, with Jo M. Walrath, Health Care Financing Administration, $32,800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2001- June 2001</w:t>
      </w:r>
      <w:r>
        <w:rPr>
          <w:rFonts w:ascii="Times New Roman" w:hAnsi="Times New Roman" w:cs="Times New Roman"/>
          <w:sz w:val="24"/>
          <w:szCs w:val="24"/>
        </w:rPr>
        <w:tab/>
        <w:t>Pro-Market Corporatism, Good Public Policy or Just Good Business: An Analysis of the Impact of Market Competition on Hospital Efficiency and Community Benefit, Nathaniel Jones III, UMBC Policy Sciences Graduate Program Dissertation Fellowship, $7,000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2001-June 2001</w:t>
      </w:r>
      <w:r>
        <w:rPr>
          <w:rFonts w:ascii="Times New Roman" w:hAnsi="Times New Roman" w:cs="Times New Roman"/>
          <w:sz w:val="24"/>
          <w:szCs w:val="24"/>
        </w:rPr>
        <w:tab/>
        <w:t xml:space="preserve">Insurance Effects on Health Care Satisfaction and Access at the End of Life among Medicare Beneficiaries, Pauline Sieverding; UMBC Policy Sciences </w:t>
      </w:r>
      <w:r>
        <w:rPr>
          <w:rFonts w:ascii="Times New Roman" w:hAnsi="Times New Roman" w:cs="Times New Roman"/>
          <w:sz w:val="24"/>
          <w:szCs w:val="24"/>
        </w:rPr>
        <w:lastRenderedPageBreak/>
        <w:t>Graduate Program Dissertation Fellowship, $7,000</w:t>
      </w:r>
    </w:p>
    <w:p w:rsidR="0084643B" w:rsidRDefault="0084643B">
      <w:pPr>
        <w:widowControl w:val="0"/>
        <w:autoSpaceDE w:val="0"/>
        <w:autoSpaceDN w:val="0"/>
        <w:adjustRightInd w:val="0"/>
        <w:spacing w:after="0" w:line="240" w:lineRule="auto"/>
        <w:rPr>
          <w:rFonts w:ascii="Times New Roman" w:hAnsi="Times New Roman" w:cs="Times New Roman"/>
          <w:sz w:val="24"/>
          <w:szCs w:val="24"/>
        </w:rPr>
      </w:pPr>
    </w:p>
    <w:p w:rsidR="00C3571C" w:rsidRPr="00D914FF"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D914FF">
        <w:rPr>
          <w:rFonts w:ascii="Times New Roman" w:hAnsi="Times New Roman" w:cs="Times New Roman"/>
          <w:sz w:val="24"/>
          <w:szCs w:val="24"/>
          <w:u w:val="single"/>
        </w:rPr>
        <w:t>Additional Funding</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2008-June 2009</w:t>
      </w:r>
      <w:r>
        <w:rPr>
          <w:rFonts w:ascii="Times New Roman" w:hAnsi="Times New Roman" w:cs="Times New Roman"/>
          <w:sz w:val="24"/>
          <w:szCs w:val="24"/>
        </w:rPr>
        <w:tab/>
      </w:r>
      <w:r>
        <w:rPr>
          <w:rFonts w:ascii="Times New Roman" w:hAnsi="Times New Roman" w:cs="Times New Roman"/>
          <w:sz w:val="24"/>
          <w:szCs w:val="24"/>
        </w:rPr>
        <w:tab/>
        <w:t>Intergovernmental Personnel Act (IPA) with UMBC, Centers for Medicare &amp; Medicaid Services, PI, $91,129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2007-June 2008</w:t>
      </w:r>
      <w:r>
        <w:rPr>
          <w:rFonts w:ascii="Times New Roman" w:hAnsi="Times New Roman" w:cs="Times New Roman"/>
          <w:sz w:val="24"/>
          <w:szCs w:val="24"/>
        </w:rPr>
        <w:tab/>
      </w:r>
      <w:r>
        <w:rPr>
          <w:rFonts w:ascii="Times New Roman" w:hAnsi="Times New Roman" w:cs="Times New Roman"/>
          <w:sz w:val="24"/>
          <w:szCs w:val="24"/>
        </w:rPr>
        <w:tab/>
        <w:t>Intergovernmental Personnel Act (IPA) with UMBC, Centers for Medicare &amp; Medicaid Services, PI, $75,984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2006-June 2007</w:t>
      </w:r>
      <w:r>
        <w:rPr>
          <w:rFonts w:ascii="Times New Roman" w:hAnsi="Times New Roman" w:cs="Times New Roman"/>
          <w:sz w:val="24"/>
          <w:szCs w:val="24"/>
        </w:rPr>
        <w:tab/>
      </w:r>
      <w:r>
        <w:rPr>
          <w:rFonts w:ascii="Times New Roman" w:hAnsi="Times New Roman" w:cs="Times New Roman"/>
          <w:sz w:val="24"/>
          <w:szCs w:val="24"/>
        </w:rPr>
        <w:tab/>
        <w:t>Intergovernmental Personnel Act (IPA) with UMBC, Centers for Medicare &amp; Medicaid Services, PI, $68,633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FB11D0" w:rsidRPr="00D914FF" w:rsidRDefault="00FB11D0" w:rsidP="00FB11D0">
      <w:pPr>
        <w:widowControl w:val="0"/>
        <w:autoSpaceDE w:val="0"/>
        <w:autoSpaceDN w:val="0"/>
        <w:adjustRightInd w:val="0"/>
        <w:spacing w:after="0" w:line="240" w:lineRule="auto"/>
        <w:rPr>
          <w:rFonts w:ascii="Times New Roman" w:hAnsi="Times New Roman" w:cs="Times New Roman"/>
          <w:b/>
          <w:sz w:val="24"/>
          <w:szCs w:val="24"/>
          <w:u w:val="single"/>
        </w:rPr>
      </w:pPr>
      <w:r w:rsidRPr="00D914FF">
        <w:rPr>
          <w:rFonts w:ascii="Times New Roman" w:hAnsi="Times New Roman" w:cs="Times New Roman"/>
          <w:b/>
          <w:sz w:val="24"/>
          <w:szCs w:val="24"/>
          <w:u w:val="single"/>
        </w:rPr>
        <w:t>Ph.D. Students</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B11D0" w:rsidRPr="00D914FF" w:rsidRDefault="00FB11D0" w:rsidP="00FB11D0">
      <w:pPr>
        <w:widowControl w:val="0"/>
        <w:autoSpaceDE w:val="0"/>
        <w:autoSpaceDN w:val="0"/>
        <w:adjustRightInd w:val="0"/>
        <w:spacing w:after="0" w:line="240" w:lineRule="auto"/>
        <w:rPr>
          <w:rFonts w:ascii="Times New Roman" w:hAnsi="Times New Roman" w:cs="Times New Roman"/>
          <w:sz w:val="24"/>
          <w:szCs w:val="24"/>
          <w:u w:val="single"/>
        </w:rPr>
      </w:pPr>
      <w:r w:rsidRPr="00D914FF">
        <w:rPr>
          <w:rFonts w:ascii="Times New Roman" w:hAnsi="Times New Roman" w:cs="Times New Roman"/>
          <w:sz w:val="24"/>
          <w:szCs w:val="24"/>
          <w:u w:val="single"/>
        </w:rPr>
        <w:t>Reader, Comprehensive Examination paper</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Alison Watkins, 2019</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Doha Chibani, 2020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Emmanuel, 2020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Thomas Gower, 2020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Shawana Lachir, 2021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Kimberly Rhoton, 2021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Teresa Christian, 2022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Tanya Sayyed, 2022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Jamie Seigel, 2022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Elizabeth Carey,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Stephanie Harshman,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Ridwan Sifat, 2023</w:t>
      </w:r>
    </w:p>
    <w:p w:rsidR="00A53882" w:rsidRDefault="00A53882"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Tayo</w:t>
      </w:r>
      <w:r w:rsidR="0058157F">
        <w:rPr>
          <w:rFonts w:ascii="Times New Roman" w:hAnsi="Times New Roman" w:cs="Times New Roman"/>
          <w:sz w:val="24"/>
          <w:szCs w:val="24"/>
        </w:rPr>
        <w:t xml:space="preserve"> Olagunja, 2024</w:t>
      </w:r>
    </w:p>
    <w:p w:rsidR="003F068A" w:rsidRDefault="003F068A"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Taylor West, 2025</w:t>
      </w:r>
    </w:p>
    <w:p w:rsidR="004F6B71" w:rsidRDefault="004F6B71"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Tannaz Rahman, 2025</w:t>
      </w:r>
    </w:p>
    <w:p w:rsidR="004F6B71" w:rsidRDefault="004F6B71"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Daniel Douglas, 2025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B11D0" w:rsidRPr="00D914FF" w:rsidRDefault="00FB11D0" w:rsidP="00FB11D0">
      <w:pPr>
        <w:widowControl w:val="0"/>
        <w:autoSpaceDE w:val="0"/>
        <w:autoSpaceDN w:val="0"/>
        <w:adjustRightInd w:val="0"/>
        <w:spacing w:after="0" w:line="240" w:lineRule="auto"/>
        <w:rPr>
          <w:rFonts w:ascii="Times New Roman" w:hAnsi="Times New Roman" w:cs="Times New Roman"/>
          <w:sz w:val="24"/>
          <w:szCs w:val="24"/>
          <w:u w:val="single"/>
        </w:rPr>
      </w:pPr>
      <w:r w:rsidRPr="00D914FF">
        <w:rPr>
          <w:rFonts w:ascii="Times New Roman" w:hAnsi="Times New Roman" w:cs="Times New Roman"/>
          <w:sz w:val="24"/>
          <w:szCs w:val="24"/>
          <w:u w:val="single"/>
        </w:rPr>
        <w:t>Chair, Dissertation Committee</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A53882" w:rsidRDefault="00A53882"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Stephanie Harshman, May 2024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Alison Watkins, December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Shawana Lachir, May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Zippora Kiptanui, December 2022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Kathy Guggino, May 2021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Shariece Evans, December 2020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Xiaobei Dong, August 2020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Faizah Carr, August 2020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Emily Marie Shockley, August 2019</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Cheryl A. Camillo, December 2018</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Jennifer K. Smith, December 2018</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Deborah Crandall, December 2017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Sally Chan, May 2017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Shannon O’Connor, December 2016, Co-Chair, Doctoral Program in Gerontology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Jing Xu, December 2016,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Shreyasi Deb, August 2015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Chevell Labode Thomas, May 2015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Elyse Grossman, August 2014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Jamie Green, May 2014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Mary Kay DeMarco, May 2014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Cheryl Howard, December 2013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Kurt Krumperman, August 2013.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Jessica H. Skopac, December 2012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Susan E. Appling, December 2011.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Kerry M. Lida, May 2011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Karl D. Maxwell, December 2010.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Luis M. Pinet-Peralta, December 2010.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Sarah E. Fogler, August 2010.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Richard M. Kimball, May 2010</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J. Kaiser, May 2010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Yu Kang, </w:t>
      </w:r>
      <w:r w:rsidR="003A1DED">
        <w:rPr>
          <w:rFonts w:ascii="Times New Roman" w:hAnsi="Times New Roman" w:cs="Times New Roman"/>
          <w:sz w:val="24"/>
          <w:szCs w:val="24"/>
        </w:rPr>
        <w:t xml:space="preserve">December 2009. </w:t>
      </w:r>
      <w:r>
        <w:rPr>
          <w:rFonts w:ascii="Times New Roman" w:hAnsi="Times New Roman" w:cs="Times New Roman"/>
          <w:sz w:val="24"/>
          <w:szCs w:val="24"/>
        </w:rPr>
        <w:t>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Enifome Ogbru, May 2009</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Sheila Green, December 2008</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Jason Petroski, May 2008</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Joanna Shoffner, May 2008</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James Kimani, December 2007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Bakeyah Nelson, December 2007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Kaufman, May 2007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Kelly Heilman, May 2007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Claudia Rosu, May 2007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Audrey Regan, May 2007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DeShong Sadzewicz, </w:t>
      </w:r>
      <w:r w:rsidR="003A1DED">
        <w:rPr>
          <w:rFonts w:ascii="Times New Roman" w:hAnsi="Times New Roman" w:cs="Times New Roman"/>
          <w:sz w:val="24"/>
          <w:szCs w:val="24"/>
        </w:rPr>
        <w:t>May 2007</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Andrea Rubin, </w:t>
      </w:r>
      <w:r w:rsidR="003A1DED">
        <w:rPr>
          <w:rFonts w:ascii="Times New Roman" w:hAnsi="Times New Roman" w:cs="Times New Roman"/>
          <w:sz w:val="24"/>
          <w:szCs w:val="24"/>
        </w:rPr>
        <w:t>Dece</w:t>
      </w:r>
      <w:r>
        <w:rPr>
          <w:rFonts w:ascii="Times New Roman" w:hAnsi="Times New Roman" w:cs="Times New Roman"/>
          <w:sz w:val="24"/>
          <w:szCs w:val="24"/>
        </w:rPr>
        <w:t>mber 2006</w:t>
      </w:r>
      <w:r w:rsidR="003A1DED">
        <w:rPr>
          <w:rFonts w:ascii="Times New Roman" w:hAnsi="Times New Roman" w:cs="Times New Roman"/>
          <w:sz w:val="24"/>
          <w:szCs w:val="24"/>
        </w:rPr>
        <w:t xml:space="preserve">, </w:t>
      </w:r>
      <w:r>
        <w:rPr>
          <w:rFonts w:ascii="Times New Roman" w:hAnsi="Times New Roman" w:cs="Times New Roman"/>
          <w:sz w:val="24"/>
          <w:szCs w:val="24"/>
        </w:rPr>
        <w:t>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Annette Snyder, December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Trent-Adams, December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Jane Kapustin, August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Effie Ruth Shockley, May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 L. Alexander, December 2005 (supported by the National Eye Institute through an internal contract)</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 Zezza, May 2005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Adams, </w:t>
      </w:r>
      <w:r w:rsidR="00F30518">
        <w:rPr>
          <w:rFonts w:ascii="Times New Roman" w:hAnsi="Times New Roman" w:cs="Times New Roman"/>
          <w:sz w:val="24"/>
          <w:szCs w:val="24"/>
        </w:rPr>
        <w:t>M</w:t>
      </w:r>
      <w:r>
        <w:rPr>
          <w:rFonts w:ascii="Times New Roman" w:hAnsi="Times New Roman" w:cs="Times New Roman"/>
          <w:sz w:val="24"/>
          <w:szCs w:val="24"/>
        </w:rPr>
        <w:t>ay 2005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Stephen Dean, December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Deborah E. Trautman, December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David Banks, May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Stephanie Jones, May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Eulandolyn Haile, May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Sara Hart, May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Bethany Griffin Deeds, May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Susanne Dragun, May 2003.  Recipient, Laurence G. Branch Doctoral Research Award in Aging, Honorable Mention, American Public Health Association,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Kristi Pettibone, May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Marcie Weinstein, December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MaryBeth Merryman, </w:t>
      </w:r>
      <w:r w:rsidR="00F30518">
        <w:rPr>
          <w:rFonts w:ascii="Times New Roman" w:hAnsi="Times New Roman" w:cs="Times New Roman"/>
          <w:sz w:val="24"/>
          <w:szCs w:val="24"/>
        </w:rPr>
        <w:t xml:space="preserve">An </w:t>
      </w:r>
      <w:r>
        <w:rPr>
          <w:rFonts w:ascii="Times New Roman" w:hAnsi="Times New Roman" w:cs="Times New Roman"/>
          <w:sz w:val="24"/>
          <w:szCs w:val="24"/>
        </w:rPr>
        <w:t>Analysis of Early Adopters, December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Yael Harris Goldwater, December 2002.  Co-Winner, Laurence G. Branch Doctoral Research Award in Aging, American Public Health Association,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Veronica Amos, December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Keith Elder, </w:t>
      </w:r>
      <w:r w:rsidR="00F30518">
        <w:rPr>
          <w:rFonts w:ascii="Times New Roman" w:hAnsi="Times New Roman" w:cs="Times New Roman"/>
          <w:sz w:val="24"/>
          <w:szCs w:val="24"/>
        </w:rPr>
        <w:t>Decemb</w:t>
      </w:r>
      <w:r>
        <w:rPr>
          <w:rFonts w:ascii="Times New Roman" w:hAnsi="Times New Roman" w:cs="Times New Roman"/>
          <w:sz w:val="24"/>
          <w:szCs w:val="24"/>
        </w:rPr>
        <w:t>er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Nathaniel Jones, August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Pauline Sieverding, May 2002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Arnette Wright, May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Judy Huang, May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Namratha Swamy, December 2001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 M. Walrath, December 2001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 Plyler, August 2001</w:t>
      </w:r>
    </w:p>
    <w:p w:rsidR="00D97B50" w:rsidRDefault="00D97B50" w:rsidP="00FB11D0">
      <w:pPr>
        <w:widowControl w:val="0"/>
        <w:autoSpaceDE w:val="0"/>
        <w:autoSpaceDN w:val="0"/>
        <w:adjustRightInd w:val="0"/>
        <w:spacing w:after="0" w:line="240" w:lineRule="auto"/>
        <w:rPr>
          <w:rFonts w:ascii="Times New Roman" w:hAnsi="Times New Roman" w:cs="Times New Roman"/>
          <w:sz w:val="24"/>
          <w:szCs w:val="24"/>
        </w:rPr>
      </w:pPr>
    </w:p>
    <w:p w:rsidR="00D97B50" w:rsidRPr="008938D4" w:rsidRDefault="00D97B50" w:rsidP="00D97B50">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Chair, proposal defended</w:t>
      </w:r>
    </w:p>
    <w:p w:rsidR="00D97B50" w:rsidRDefault="00D97B50" w:rsidP="00D97B50">
      <w:pPr>
        <w:widowControl w:val="0"/>
        <w:autoSpaceDE w:val="0"/>
        <w:autoSpaceDN w:val="0"/>
        <w:adjustRightInd w:val="0"/>
        <w:spacing w:after="0" w:line="240" w:lineRule="auto"/>
        <w:rPr>
          <w:rFonts w:ascii="Times New Roman" w:hAnsi="Times New Roman" w:cs="Times New Roman"/>
          <w:sz w:val="24"/>
          <w:szCs w:val="24"/>
        </w:rPr>
      </w:pPr>
    </w:p>
    <w:p w:rsidR="00D97B50" w:rsidRDefault="00D97B50"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Brijet Burton</w:t>
      </w:r>
    </w:p>
    <w:p w:rsidR="00D97B50" w:rsidRDefault="00D97B50"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Doha Chibani   </w:t>
      </w:r>
    </w:p>
    <w:p w:rsidR="00D97B50" w:rsidRDefault="00D97B50"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Thomas Gower</w:t>
      </w:r>
    </w:p>
    <w:p w:rsidR="00D97B50" w:rsidRDefault="00D97B50"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Femi Mansur</w:t>
      </w:r>
    </w:p>
    <w:p w:rsidR="003F068A" w:rsidRDefault="003F068A"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Ridwan Sifat</w:t>
      </w:r>
    </w:p>
    <w:p w:rsidR="00A53882" w:rsidRDefault="00A53882"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Tanya Sayyed</w:t>
      </w:r>
    </w:p>
    <w:p w:rsidR="00D97B50" w:rsidRDefault="00D97B50" w:rsidP="00D97B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Jennifer Walsh</w:t>
      </w:r>
    </w:p>
    <w:p w:rsidR="00D97B50" w:rsidRDefault="00D97B50" w:rsidP="00FB11D0">
      <w:pPr>
        <w:widowControl w:val="0"/>
        <w:autoSpaceDE w:val="0"/>
        <w:autoSpaceDN w:val="0"/>
        <w:adjustRightInd w:val="0"/>
        <w:spacing w:after="0" w:line="240" w:lineRule="auto"/>
        <w:rPr>
          <w:rFonts w:ascii="Times New Roman" w:hAnsi="Times New Roman" w:cs="Times New Roman"/>
          <w:i/>
          <w:sz w:val="24"/>
          <w:szCs w:val="24"/>
        </w:rPr>
      </w:pPr>
    </w:p>
    <w:p w:rsidR="00FB11D0" w:rsidRPr="008938D4" w:rsidRDefault="00D97B50" w:rsidP="00FB11D0">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Memb</w:t>
      </w:r>
      <w:r w:rsidR="00FB11D0" w:rsidRPr="008938D4">
        <w:rPr>
          <w:rFonts w:ascii="Times New Roman" w:hAnsi="Times New Roman" w:cs="Times New Roman"/>
          <w:sz w:val="24"/>
          <w:szCs w:val="24"/>
          <w:u w:val="single"/>
        </w:rPr>
        <w:t xml:space="preserve">er, Dissertation Committee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9378E" w:rsidRDefault="00F9378E" w:rsidP="004F6B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Shadi Seyedi, August 2025</w:t>
      </w:r>
    </w:p>
    <w:p w:rsidR="004F6B71" w:rsidRDefault="004F6B71" w:rsidP="004F6B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Abir Rahman, May 2025</w:t>
      </w:r>
      <w:r w:rsidR="00F9378E">
        <w:rPr>
          <w:rFonts w:ascii="Times New Roman" w:hAnsi="Times New Roman" w:cs="Times New Roman"/>
          <w:sz w:val="24"/>
          <w:szCs w:val="24"/>
        </w:rPr>
        <w:t>, Department of Information Systems</w:t>
      </w:r>
    </w:p>
    <w:p w:rsidR="005B18CC" w:rsidRDefault="005B18CC"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Shalini Sahoo, May 2025</w:t>
      </w:r>
      <w:r w:rsidR="00F9378E">
        <w:rPr>
          <w:rFonts w:ascii="Times New Roman" w:hAnsi="Times New Roman" w:cs="Times New Roman"/>
          <w:sz w:val="24"/>
          <w:szCs w:val="24"/>
        </w:rPr>
        <w:t>, Doctoral Program in Gerontology</w:t>
      </w:r>
    </w:p>
    <w:p w:rsidR="003F068A" w:rsidRDefault="003F068A"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Tanguy Ringoir, May 2025</w:t>
      </w:r>
    </w:p>
    <w:p w:rsidR="003F068A" w:rsidRDefault="003F068A"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Theo</w:t>
      </w:r>
      <w:r w:rsidR="005B18CC">
        <w:rPr>
          <w:rFonts w:ascii="Times New Roman" w:hAnsi="Times New Roman" w:cs="Times New Roman"/>
          <w:sz w:val="24"/>
          <w:szCs w:val="24"/>
        </w:rPr>
        <w:t>philus Ogune,</w:t>
      </w:r>
      <w:r>
        <w:rPr>
          <w:rFonts w:ascii="Times New Roman" w:hAnsi="Times New Roman" w:cs="Times New Roman"/>
          <w:sz w:val="24"/>
          <w:szCs w:val="24"/>
        </w:rPr>
        <w:t xml:space="preserve"> May 2025</w:t>
      </w:r>
    </w:p>
    <w:p w:rsidR="00F30518" w:rsidRDefault="00F30518"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 Boward, May 2024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Erinn Harris, August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Nathan Pritchard, May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Kiki Malamo-Paris, May 2023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Jason Higgins, May 2022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 Horner, August 2022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Onimi Jademi, May 2020</w:t>
      </w:r>
      <w:r w:rsidR="00F30518">
        <w:rPr>
          <w:rFonts w:ascii="Times New Roman" w:hAnsi="Times New Roman" w:cs="Times New Roman"/>
          <w:sz w:val="24"/>
          <w:szCs w:val="24"/>
        </w:rPr>
        <w:t>, Department of Information Systems</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Karen Johnson, May 2020</w:t>
      </w:r>
      <w:r w:rsidR="00F30518">
        <w:rPr>
          <w:rFonts w:ascii="Times New Roman" w:hAnsi="Times New Roman" w:cs="Times New Roman"/>
          <w:sz w:val="24"/>
          <w:szCs w:val="24"/>
        </w:rPr>
        <w:t>,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Jamila M. Torain, </w:t>
      </w:r>
      <w:r w:rsidR="00F30518">
        <w:rPr>
          <w:rFonts w:ascii="Times New Roman" w:hAnsi="Times New Roman" w:cs="Times New Roman"/>
          <w:sz w:val="24"/>
          <w:szCs w:val="24"/>
        </w:rPr>
        <w:t>August 2019</w:t>
      </w:r>
      <w:r>
        <w:rPr>
          <w:rFonts w:ascii="Times New Roman" w:hAnsi="Times New Roman" w:cs="Times New Roman"/>
          <w:sz w:val="24"/>
          <w:szCs w:val="24"/>
        </w:rPr>
        <w:t>, Doctoral Program in Gerontology</w:t>
      </w:r>
    </w:p>
    <w:p w:rsidR="00F30518" w:rsidRDefault="00F30518"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Laura King, December 2018,</w:t>
      </w:r>
      <w:r w:rsidR="00FB11D0">
        <w:rPr>
          <w:rFonts w:ascii="Times New Roman" w:hAnsi="Times New Roman" w:cs="Times New Roman"/>
          <w:sz w:val="24"/>
          <w:szCs w:val="24"/>
        </w:rPr>
        <w:t xml:space="preserve"> Doctoral Program in Gerontology</w:t>
      </w:r>
    </w:p>
    <w:p w:rsidR="00FB11D0" w:rsidRDefault="00F30518"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w:t>
      </w:r>
      <w:r w:rsidR="00FB11D0">
        <w:rPr>
          <w:rFonts w:ascii="Times New Roman" w:hAnsi="Times New Roman" w:cs="Times New Roman"/>
          <w:sz w:val="24"/>
          <w:szCs w:val="24"/>
        </w:rPr>
        <w:t xml:space="preserve">ennifer Howard Doering, </w:t>
      </w:r>
      <w:r>
        <w:rPr>
          <w:rFonts w:ascii="Times New Roman" w:hAnsi="Times New Roman" w:cs="Times New Roman"/>
          <w:sz w:val="24"/>
          <w:szCs w:val="24"/>
        </w:rPr>
        <w:t xml:space="preserve">December 2017, </w:t>
      </w:r>
      <w:r w:rsidR="00FB11D0">
        <w:rPr>
          <w:rFonts w:ascii="Times New Roman" w:hAnsi="Times New Roman" w:cs="Times New Roman"/>
          <w:sz w:val="24"/>
          <w:szCs w:val="24"/>
        </w:rPr>
        <w:t xml:space="preserve">Doctoral Program in Gerontology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Mingliang Dai,</w:t>
      </w:r>
      <w:r w:rsidR="00F30518">
        <w:rPr>
          <w:rFonts w:ascii="Times New Roman" w:hAnsi="Times New Roman" w:cs="Times New Roman"/>
          <w:sz w:val="24"/>
          <w:szCs w:val="24"/>
        </w:rPr>
        <w:t xml:space="preserve"> December 2016,</w:t>
      </w:r>
      <w:r>
        <w:rPr>
          <w:rFonts w:ascii="Times New Roman" w:hAnsi="Times New Roman" w:cs="Times New Roman"/>
          <w:sz w:val="24"/>
          <w:szCs w:val="24"/>
        </w:rPr>
        <w:t xml:space="preserve">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Pradeep Guin, May 2015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Roengrudee Patanavanich, December 2014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Gina Clemons, December 2014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Neena T. Cassell, </w:t>
      </w:r>
      <w:r w:rsidR="00F30518">
        <w:rPr>
          <w:rFonts w:ascii="Times New Roman" w:hAnsi="Times New Roman" w:cs="Times New Roman"/>
          <w:sz w:val="24"/>
          <w:szCs w:val="24"/>
        </w:rPr>
        <w:t xml:space="preserve">December 2014, </w:t>
      </w:r>
      <w:r>
        <w:rPr>
          <w:rFonts w:ascii="Times New Roman" w:hAnsi="Times New Roman" w:cs="Times New Roman"/>
          <w:sz w:val="24"/>
          <w:szCs w:val="24"/>
        </w:rPr>
        <w:t>Department of Psychology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Tara McMullen, </w:t>
      </w:r>
      <w:r w:rsidR="00F30518">
        <w:rPr>
          <w:rFonts w:ascii="Times New Roman" w:hAnsi="Times New Roman" w:cs="Times New Roman"/>
          <w:sz w:val="24"/>
          <w:szCs w:val="24"/>
        </w:rPr>
        <w:t>December 2014, D</w:t>
      </w:r>
      <w:r>
        <w:rPr>
          <w:rFonts w:ascii="Times New Roman" w:hAnsi="Times New Roman" w:cs="Times New Roman"/>
          <w:sz w:val="24"/>
          <w:szCs w:val="24"/>
        </w:rPr>
        <w:t>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Ian Stockwell, May 2014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Rebecca Soccarras,</w:t>
      </w:r>
      <w:r w:rsidR="00F30518">
        <w:rPr>
          <w:rFonts w:ascii="Times New Roman" w:hAnsi="Times New Roman" w:cs="Times New Roman"/>
          <w:sz w:val="24"/>
          <w:szCs w:val="24"/>
        </w:rPr>
        <w:t xml:space="preserve"> May 2014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Sisko, August 2013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Daniel J. Madron, December 2012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Chris Roebuck, December 2012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Katherine Guercio, May 2011</w:t>
      </w:r>
      <w:r w:rsidR="00F30518">
        <w:rPr>
          <w:rFonts w:ascii="Times New Roman" w:hAnsi="Times New Roman" w:cs="Times New Roman"/>
          <w:sz w:val="24"/>
          <w:szCs w:val="24"/>
        </w:rPr>
        <w:t xml:space="preserve">, </w:t>
      </w:r>
      <w:r>
        <w:rPr>
          <w:rFonts w:ascii="Times New Roman" w:hAnsi="Times New Roman" w:cs="Times New Roman"/>
          <w:sz w:val="24"/>
          <w:szCs w:val="24"/>
        </w:rPr>
        <w:t>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Israel Cross, December 2010</w:t>
      </w:r>
      <w:r w:rsidR="00F30518">
        <w:rPr>
          <w:rFonts w:ascii="Times New Roman" w:hAnsi="Times New Roman" w:cs="Times New Roman"/>
          <w:sz w:val="24"/>
          <w:szCs w:val="24"/>
        </w:rPr>
        <w:t>,</w:t>
      </w:r>
      <w:r>
        <w:rPr>
          <w:rFonts w:ascii="Times New Roman" w:hAnsi="Times New Roman" w:cs="Times New Roman"/>
          <w:sz w:val="24"/>
          <w:szCs w:val="24"/>
        </w:rPr>
        <w:t xml:space="preserve">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Loretta Ayd-Simpson, </w:t>
      </w:r>
      <w:r w:rsidR="00F30518">
        <w:rPr>
          <w:rFonts w:ascii="Times New Roman" w:hAnsi="Times New Roman" w:cs="Times New Roman"/>
          <w:sz w:val="24"/>
          <w:szCs w:val="24"/>
        </w:rPr>
        <w:t>December 2008,</w:t>
      </w:r>
      <w:r>
        <w:rPr>
          <w:rFonts w:ascii="Times New Roman" w:hAnsi="Times New Roman" w:cs="Times New Roman"/>
          <w:sz w:val="24"/>
          <w:szCs w:val="24"/>
        </w:rPr>
        <w:t xml:space="preserve">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Barbara DiPietro, May 2008 </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Rebecca Perron, May 2008</w:t>
      </w:r>
      <w:r w:rsidR="00D97B50">
        <w:rPr>
          <w:rFonts w:ascii="Times New Roman" w:hAnsi="Times New Roman" w:cs="Times New Roman"/>
          <w:sz w:val="24"/>
          <w:szCs w:val="24"/>
        </w:rPr>
        <w:t>,</w:t>
      </w:r>
      <w:r>
        <w:rPr>
          <w:rFonts w:ascii="Times New Roman" w:hAnsi="Times New Roman" w:cs="Times New Roman"/>
          <w:sz w:val="24"/>
          <w:szCs w:val="24"/>
        </w:rPr>
        <w:t xml:space="preserve"> Doctoral Program in Gerontology</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Toby Adelman, December 2007</w:t>
      </w:r>
      <w:r w:rsidR="00D97B50">
        <w:rPr>
          <w:rFonts w:ascii="Times New Roman" w:hAnsi="Times New Roman" w:cs="Times New Roman"/>
          <w:sz w:val="24"/>
          <w:szCs w:val="24"/>
        </w:rPr>
        <w:t>,</w:t>
      </w:r>
      <w:r>
        <w:rPr>
          <w:rFonts w:ascii="Times New Roman" w:hAnsi="Times New Roman" w:cs="Times New Roman"/>
          <w:sz w:val="24"/>
          <w:szCs w:val="24"/>
        </w:rPr>
        <w:t xml:space="preserve"> University of California, San Francisco</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Mary Fanning, December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Todd Eberly, May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Lyn Murphy, May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Ryan Mutter, May 2006</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Brenda M. Holtzer, </w:t>
      </w:r>
      <w:r w:rsidR="00D97B50">
        <w:rPr>
          <w:rFonts w:ascii="Times New Roman" w:hAnsi="Times New Roman" w:cs="Times New Roman"/>
          <w:sz w:val="24"/>
          <w:szCs w:val="24"/>
        </w:rPr>
        <w:t>D</w:t>
      </w:r>
      <w:r>
        <w:rPr>
          <w:rFonts w:ascii="Times New Roman" w:hAnsi="Times New Roman" w:cs="Times New Roman"/>
          <w:sz w:val="24"/>
          <w:szCs w:val="24"/>
        </w:rPr>
        <w:t>ecember 2005</w:t>
      </w:r>
      <w:r w:rsidR="00D97B50">
        <w:rPr>
          <w:rFonts w:ascii="Times New Roman" w:hAnsi="Times New Roman" w:cs="Times New Roman"/>
          <w:sz w:val="24"/>
          <w:szCs w:val="24"/>
        </w:rPr>
        <w:t>,</w:t>
      </w:r>
      <w:r>
        <w:rPr>
          <w:rFonts w:ascii="Times New Roman" w:hAnsi="Times New Roman" w:cs="Times New Roman"/>
          <w:sz w:val="24"/>
          <w:szCs w:val="24"/>
        </w:rPr>
        <w:t xml:space="preserve"> University of Maryland School of Nursing</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Ying Wang, December 2005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 Breihan, August 2005</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Junling Wang, May 2005</w:t>
      </w:r>
      <w:r w:rsidR="00D97B50">
        <w:rPr>
          <w:rFonts w:ascii="Times New Roman" w:hAnsi="Times New Roman" w:cs="Times New Roman"/>
          <w:sz w:val="24"/>
          <w:szCs w:val="24"/>
        </w:rPr>
        <w:t>,</w:t>
      </w:r>
      <w:r>
        <w:rPr>
          <w:rFonts w:ascii="Times New Roman" w:hAnsi="Times New Roman" w:cs="Times New Roman"/>
          <w:sz w:val="24"/>
          <w:szCs w:val="24"/>
        </w:rPr>
        <w:t xml:space="preserve"> University of Maryland School of Pharmacy</w:t>
      </w:r>
      <w:r w:rsidR="00D97B50">
        <w:rPr>
          <w:rFonts w:ascii="Times New Roman" w:hAnsi="Times New Roman" w:cs="Times New Roman"/>
          <w:sz w:val="24"/>
          <w:szCs w:val="24"/>
        </w:rPr>
        <w:t>.</w:t>
      </w:r>
      <w:r>
        <w:rPr>
          <w:rFonts w:ascii="Times New Roman" w:hAnsi="Times New Roman" w:cs="Times New Roman"/>
          <w:sz w:val="24"/>
          <w:szCs w:val="24"/>
        </w:rPr>
        <w:t xml:space="preserve"> Awardee, Best Student Paper, Medical Care, American Public Health Association</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Vince Stine, December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David Ayer, December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Charlie Morgan, May 2004</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Brenda Bateman, </w:t>
      </w:r>
      <w:r w:rsidR="00D97B50">
        <w:rPr>
          <w:rFonts w:ascii="Times New Roman" w:hAnsi="Times New Roman" w:cs="Times New Roman"/>
          <w:sz w:val="24"/>
          <w:szCs w:val="24"/>
        </w:rPr>
        <w:t>A</w:t>
      </w:r>
      <w:r>
        <w:rPr>
          <w:rFonts w:ascii="Times New Roman" w:hAnsi="Times New Roman" w:cs="Times New Roman"/>
          <w:sz w:val="24"/>
          <w:szCs w:val="24"/>
        </w:rPr>
        <w:t>ugust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 Feldman, May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Kathy Wilson, May 2003</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Karen Siegel, December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Yasmin Dada, August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Kim Mitchel, May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Fred Thomas, May 2002</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Sejin Song, December 2001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Connie Ulrich, </w:t>
      </w:r>
      <w:r w:rsidR="00D97B50">
        <w:rPr>
          <w:rFonts w:ascii="Times New Roman" w:hAnsi="Times New Roman" w:cs="Times New Roman"/>
          <w:sz w:val="24"/>
          <w:szCs w:val="24"/>
        </w:rPr>
        <w:t>May 2001,</w:t>
      </w:r>
      <w:r>
        <w:rPr>
          <w:rFonts w:ascii="Times New Roman" w:hAnsi="Times New Roman" w:cs="Times New Roman"/>
          <w:sz w:val="24"/>
          <w:szCs w:val="24"/>
        </w:rPr>
        <w:t xml:space="preserve"> University of Maryland, Baltimore, School of Nursing</w:t>
      </w:r>
      <w:r w:rsidR="00D97B50">
        <w:rPr>
          <w:rFonts w:ascii="Times New Roman" w:hAnsi="Times New Roman" w:cs="Times New Roman"/>
          <w:sz w:val="24"/>
          <w:szCs w:val="24"/>
        </w:rPr>
        <w:t>. R</w:t>
      </w:r>
      <w:r>
        <w:rPr>
          <w:rFonts w:ascii="Times New Roman" w:hAnsi="Times New Roman" w:cs="Times New Roman"/>
          <w:sz w:val="24"/>
          <w:szCs w:val="24"/>
        </w:rPr>
        <w:t>eceived American Nurses Association dissertation grant support, 2000; May 2001</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B11D0" w:rsidRPr="008938D4" w:rsidRDefault="00FB11D0" w:rsidP="00FB11D0">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Member, proposal defended</w:t>
      </w:r>
    </w:p>
    <w:p w:rsidR="00FB11D0" w:rsidRDefault="00FB11D0" w:rsidP="00FB11D0">
      <w:pPr>
        <w:widowControl w:val="0"/>
        <w:autoSpaceDE w:val="0"/>
        <w:autoSpaceDN w:val="0"/>
        <w:adjustRightInd w:val="0"/>
        <w:spacing w:after="0" w:line="240" w:lineRule="auto"/>
        <w:rPr>
          <w:rFonts w:ascii="Times New Roman" w:hAnsi="Times New Roman" w:cs="Times New Roman"/>
          <w:i/>
          <w:sz w:val="24"/>
          <w:szCs w:val="24"/>
        </w:rPr>
      </w:pPr>
    </w:p>
    <w:p w:rsidR="00FB11D0" w:rsidRDefault="003F068A" w:rsidP="00FB11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Kasey Knopp</w:t>
      </w: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FB11D0" w:rsidRDefault="00FB11D0" w:rsidP="00FB11D0">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b/>
          <w:sz w:val="24"/>
          <w:szCs w:val="24"/>
          <w:u w:val="single"/>
        </w:rPr>
      </w:pPr>
      <w:r w:rsidRPr="008938D4">
        <w:rPr>
          <w:rFonts w:ascii="Times New Roman" w:hAnsi="Times New Roman" w:cs="Times New Roman"/>
          <w:b/>
          <w:sz w:val="24"/>
          <w:szCs w:val="24"/>
          <w:u w:val="single"/>
        </w:rPr>
        <w:t>Masters Students</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Chair, Thesis Committee</w:t>
      </w:r>
    </w:p>
    <w:p w:rsidR="00C3571C" w:rsidRPr="0084643B" w:rsidRDefault="00C3571C">
      <w:pPr>
        <w:widowControl w:val="0"/>
        <w:autoSpaceDE w:val="0"/>
        <w:autoSpaceDN w:val="0"/>
        <w:adjustRightInd w:val="0"/>
        <w:spacing w:after="0" w:line="240" w:lineRule="auto"/>
        <w:rPr>
          <w:rFonts w:ascii="Times New Roman" w:hAnsi="Times New Roman" w:cs="Times New Roman"/>
          <w:i/>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Elyse Grossman, August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Reader, Analytic Paper</w:t>
      </w:r>
    </w:p>
    <w:p w:rsidR="00C3571C" w:rsidRPr="0084643B" w:rsidRDefault="00C3571C">
      <w:pPr>
        <w:widowControl w:val="0"/>
        <w:autoSpaceDE w:val="0"/>
        <w:autoSpaceDN w:val="0"/>
        <w:adjustRightInd w:val="0"/>
        <w:spacing w:after="0" w:line="240" w:lineRule="auto"/>
        <w:rPr>
          <w:rFonts w:ascii="Times New Roman" w:hAnsi="Times New Roman" w:cs="Times New Roman"/>
          <w:i/>
          <w:sz w:val="24"/>
          <w:szCs w:val="24"/>
        </w:rPr>
      </w:pPr>
    </w:p>
    <w:p w:rsidR="00F9378E" w:rsidRDefault="00F9378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Matt Clark, August 2025</w:t>
      </w:r>
    </w:p>
    <w:p w:rsidR="004F6B71" w:rsidRDefault="004F6B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Jaime Henriquez, August 2025</w:t>
      </w:r>
    </w:p>
    <w:p w:rsidR="004F6B71" w:rsidRDefault="004F6B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Demetrie Garner, May 2025</w:t>
      </w:r>
    </w:p>
    <w:p w:rsidR="004F6B71" w:rsidRDefault="004F6B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Jason Mascelli, May 2025</w:t>
      </w:r>
    </w:p>
    <w:p w:rsidR="003F068A" w:rsidRDefault="005B18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Jose D</w:t>
      </w:r>
      <w:r w:rsidR="003F068A">
        <w:rPr>
          <w:rFonts w:ascii="Times New Roman" w:hAnsi="Times New Roman" w:cs="Times New Roman"/>
          <w:sz w:val="24"/>
          <w:szCs w:val="24"/>
        </w:rPr>
        <w:t>el Torres</w:t>
      </w:r>
      <w:r>
        <w:rPr>
          <w:rFonts w:ascii="Times New Roman" w:hAnsi="Times New Roman" w:cs="Times New Roman"/>
          <w:sz w:val="24"/>
          <w:szCs w:val="24"/>
        </w:rPr>
        <w:t xml:space="preserve"> Dominguez, December 2024</w:t>
      </w:r>
    </w:p>
    <w:p w:rsidR="00607B32" w:rsidRDefault="00607B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Ridwan Sifat, December 2024</w:t>
      </w:r>
    </w:p>
    <w:p w:rsidR="00A53882" w:rsidRDefault="00A538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Natasha Campbell, May 2024</w:t>
      </w:r>
    </w:p>
    <w:p w:rsidR="00607B32" w:rsidRDefault="00607B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Hannah Thurner, May 2024</w:t>
      </w:r>
    </w:p>
    <w:p w:rsidR="00A53882" w:rsidRDefault="00A538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Mercedes Opoku, May 2024</w:t>
      </w:r>
    </w:p>
    <w:p w:rsidR="00554F44" w:rsidRDefault="00554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Smitha Prabhu, August 2023</w:t>
      </w:r>
    </w:p>
    <w:p w:rsidR="00A53882" w:rsidRDefault="005B18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Eric Wik</w:t>
      </w:r>
      <w:r w:rsidR="00A53882">
        <w:rPr>
          <w:rFonts w:ascii="Times New Roman" w:hAnsi="Times New Roman" w:cs="Times New Roman"/>
          <w:sz w:val="24"/>
          <w:szCs w:val="24"/>
        </w:rPr>
        <w:t>ane, May 2023</w:t>
      </w:r>
    </w:p>
    <w:p w:rsidR="008E5A11" w:rsidRDefault="008E5A1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Sangeetha Noble, December 2022</w:t>
      </w:r>
    </w:p>
    <w:p w:rsidR="000F5054" w:rsidRDefault="000F50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Eduardo Reyes, December 2021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Morrison, May 2021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Salar Khaleghzadegan, December 2020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Katherine Edwards, May 2020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Stacy Mathew, May 2019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Linda Ostermann, December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Katherine Cox, August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Nicholas Adcock, May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Xiaobei Dong, May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Aqib Hyatt, May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Kimberly Rhoton, May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Rachel Thomas, May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Alexander Ullman, May 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Matthew Fox, December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Parker James, May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Claire Kihn, May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Margaret Porter, May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Maura Smith, May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Nicholas Wright, May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Anisha Khandelwal, December 2016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Nicholas Sokolov, May 2016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Nirshiee Arumugan, Fall 2015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Sravanthi Padullaparti, Fall 2015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Ayaz Ahmed, May 2015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Alison Donley, May 2015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Berit Christianson, December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Alex Jansson, December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Elizabeth Tamene, December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Rejie Abramson, May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Amber Casserly, May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Lauren Dulay, May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Jared Kebbell, May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Aparna Nataraian, May 2014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 Rusch, December 2013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Dimitar Naydenoy, May 2013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Stacie Herring, May 2013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Kristin Schwab, May 2013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Jenny Clarke, December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Meaghan George, December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Abid Khan, August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Brian Frazee, May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Leslie Premo, May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Brandy Alston, December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Lawrence Jones, December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Emily Shockley, December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Karen Silver, December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John Kim, August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Talat Chaudrey, August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Gretchen Bell, May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James Essel, May 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Krystal Nickles, August 2010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Candace Pressman, May 2010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Megan McDonald, May 2010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Hewitt, May 2010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Nana Wu, August 2009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Alexis Van Orden, August 2009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Brijet Burton, December</w:t>
      </w:r>
      <w:r w:rsidR="00D97B50">
        <w:rPr>
          <w:rFonts w:ascii="Times New Roman" w:hAnsi="Times New Roman" w:cs="Times New Roman"/>
          <w:sz w:val="24"/>
          <w:szCs w:val="24"/>
        </w:rPr>
        <w:t xml:space="preserve"> </w:t>
      </w:r>
      <w:r>
        <w:rPr>
          <w:rFonts w:ascii="Times New Roman" w:hAnsi="Times New Roman" w:cs="Times New Roman"/>
          <w:sz w:val="24"/>
          <w:szCs w:val="24"/>
        </w:rPr>
        <w:t>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Paul Patrick August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Carl Lamy, August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Joyce Armstrong, May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Mitra Ghazinour, May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Yasemin Lawson, May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Noah Saposnik, May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 Frederickson, August 2007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Dominic Circionne, May 2007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Kelley Tinsley, May 2007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Jennifer Lazareth, May 2007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 Imhoff, December 2006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Lorrie Ballintine, </w:t>
      </w:r>
      <w:r w:rsidR="00650705">
        <w:rPr>
          <w:rFonts w:ascii="Times New Roman" w:hAnsi="Times New Roman" w:cs="Times New Roman"/>
          <w:sz w:val="24"/>
          <w:szCs w:val="24"/>
        </w:rPr>
        <w:t>D</w:t>
      </w:r>
      <w:r>
        <w:rPr>
          <w:rFonts w:ascii="Times New Roman" w:hAnsi="Times New Roman" w:cs="Times New Roman"/>
          <w:sz w:val="24"/>
          <w:szCs w:val="24"/>
        </w:rPr>
        <w:t>ecember 2006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 Wepprecht, August 2006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Yu Kang, May 2006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Sherry Murray, December 2005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Meredith Ruxton, </w:t>
      </w:r>
      <w:r w:rsidR="00650705">
        <w:rPr>
          <w:rFonts w:ascii="Times New Roman" w:hAnsi="Times New Roman" w:cs="Times New Roman"/>
          <w:sz w:val="24"/>
          <w:szCs w:val="24"/>
        </w:rPr>
        <w:t>A</w:t>
      </w:r>
      <w:r>
        <w:rPr>
          <w:rFonts w:ascii="Times New Roman" w:hAnsi="Times New Roman" w:cs="Times New Roman"/>
          <w:sz w:val="24"/>
          <w:szCs w:val="24"/>
        </w:rPr>
        <w:t>ugust 2005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Kevin M. Cox, May 2005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Greg Simmons, December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Audrey Regan, May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Effie Shockley, May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Juanita Wilson, December 2003 </w:t>
      </w:r>
    </w:p>
    <w:p w:rsidR="00C3571C" w:rsidRDefault="006507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David Blazasack,</w:t>
      </w:r>
      <w:r w:rsidR="00C3571C">
        <w:rPr>
          <w:rFonts w:ascii="Times New Roman" w:hAnsi="Times New Roman" w:cs="Times New Roman"/>
          <w:sz w:val="24"/>
          <w:szCs w:val="24"/>
        </w:rPr>
        <w:t xml:space="preserve"> May 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Sarah Basehart-Buter, May 2003</w:t>
      </w:r>
    </w:p>
    <w:p w:rsidR="00C3571C" w:rsidRDefault="006507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Jacqueline L. Eng, </w:t>
      </w:r>
      <w:r w:rsidR="00C3571C">
        <w:rPr>
          <w:rFonts w:ascii="Times New Roman" w:hAnsi="Times New Roman" w:cs="Times New Roman"/>
          <w:sz w:val="24"/>
          <w:szCs w:val="24"/>
        </w:rPr>
        <w:t>May 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Susan Harrison, May 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Bianca Oden, May 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Ying Wang, May 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Joanne Spotts, December 2002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Eric Besch, May 2002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Bernadette Hanlon, May</w:t>
      </w:r>
      <w:r w:rsidR="00650705">
        <w:rPr>
          <w:rFonts w:ascii="Times New Roman" w:hAnsi="Times New Roman" w:cs="Times New Roman"/>
          <w:sz w:val="24"/>
          <w:szCs w:val="24"/>
        </w:rPr>
        <w:t xml:space="preserve"> </w:t>
      </w:r>
      <w:r>
        <w:rPr>
          <w:rFonts w:ascii="Times New Roman" w:hAnsi="Times New Roman" w:cs="Times New Roman"/>
          <w:sz w:val="24"/>
          <w:szCs w:val="24"/>
        </w:rPr>
        <w:t>2002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Victoria Vargas, May 2002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Donna Safley, May 2001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Sherawanda Watkins-Esuke, May 2001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Lehka Whittle, December 2000</w:t>
      </w:r>
    </w:p>
    <w:p w:rsidR="00C3571C" w:rsidRDefault="006507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Lori Robinson, </w:t>
      </w:r>
      <w:r w:rsidR="00C3571C">
        <w:rPr>
          <w:rFonts w:ascii="Times New Roman" w:hAnsi="Times New Roman" w:cs="Times New Roman"/>
          <w:sz w:val="24"/>
          <w:szCs w:val="24"/>
        </w:rPr>
        <w:t>August 2000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Sarah Ramsland, </w:t>
      </w:r>
      <w:r w:rsidR="00650705">
        <w:rPr>
          <w:rFonts w:ascii="Times New Roman" w:hAnsi="Times New Roman" w:cs="Times New Roman"/>
          <w:sz w:val="24"/>
          <w:szCs w:val="24"/>
        </w:rPr>
        <w:t>M</w:t>
      </w:r>
      <w:r>
        <w:rPr>
          <w:rFonts w:ascii="Times New Roman" w:hAnsi="Times New Roman" w:cs="Times New Roman"/>
          <w:sz w:val="24"/>
          <w:szCs w:val="24"/>
        </w:rPr>
        <w:t>ay 2000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Diane Corning, May 2000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Esther Avellar, May 2000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David Banks, December1999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Andrew Dunlop, May 1999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Steven Hoffman, </w:t>
      </w:r>
      <w:r w:rsidR="00650705">
        <w:rPr>
          <w:rFonts w:ascii="Times New Roman" w:hAnsi="Times New Roman" w:cs="Times New Roman"/>
          <w:sz w:val="24"/>
          <w:szCs w:val="24"/>
        </w:rPr>
        <w:t>De</w:t>
      </w:r>
      <w:r>
        <w:rPr>
          <w:rFonts w:ascii="Times New Roman" w:hAnsi="Times New Roman" w:cs="Times New Roman"/>
          <w:sz w:val="24"/>
          <w:szCs w:val="24"/>
        </w:rPr>
        <w:t>cember 1998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Hazel Gull, December 1998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Robin Gruber, May 1998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Advisor, Masters in Economic Policy Analysis Capstone Paper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Logan Johnson, December</w:t>
      </w:r>
      <w:r w:rsidR="00650705">
        <w:rPr>
          <w:rFonts w:ascii="Times New Roman" w:hAnsi="Times New Roman" w:cs="Times New Roman"/>
          <w:sz w:val="24"/>
          <w:szCs w:val="24"/>
        </w:rPr>
        <w:t xml:space="preserve"> </w:t>
      </w:r>
      <w:r>
        <w:rPr>
          <w:rFonts w:ascii="Times New Roman" w:hAnsi="Times New Roman" w:cs="Times New Roman"/>
          <w:sz w:val="24"/>
          <w:szCs w:val="24"/>
        </w:rPr>
        <w:t>2019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Benjamin Washington, May 2008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Zezza, May 2002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Faina Kashtelyan, May 2001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Reader, Masters in Applied Sociology Analytic Paper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Tess Hines, Spring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Internship Advisor, BA in Health Administration and Policy</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Kim Rhoton, Summer 2017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49054A" w:rsidRPr="0049054A" w:rsidRDefault="00650705">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PUBLICATIONS, PRESENTATIONS AND CREATIVE ACHIEVEMENTS</w:t>
      </w:r>
    </w:p>
    <w:p w:rsidR="008938D4" w:rsidRDefault="008938D4">
      <w:pPr>
        <w:widowControl w:val="0"/>
        <w:autoSpaceDE w:val="0"/>
        <w:autoSpaceDN w:val="0"/>
        <w:adjustRightInd w:val="0"/>
        <w:spacing w:after="0" w:line="240" w:lineRule="auto"/>
        <w:rPr>
          <w:rFonts w:ascii="Times New Roman" w:hAnsi="Times New Roman" w:cs="Times New Roman"/>
          <w:b/>
          <w:sz w:val="24"/>
          <w:szCs w:val="24"/>
        </w:rPr>
      </w:pPr>
    </w:p>
    <w:p w:rsidR="0049054A" w:rsidRPr="008938D4" w:rsidRDefault="00650705">
      <w:pPr>
        <w:widowControl w:val="0"/>
        <w:autoSpaceDE w:val="0"/>
        <w:autoSpaceDN w:val="0"/>
        <w:adjustRightInd w:val="0"/>
        <w:spacing w:after="0" w:line="240" w:lineRule="auto"/>
        <w:rPr>
          <w:rFonts w:ascii="Times New Roman" w:hAnsi="Times New Roman" w:cs="Times New Roman"/>
          <w:b/>
          <w:sz w:val="24"/>
          <w:szCs w:val="24"/>
          <w:u w:val="single"/>
        </w:rPr>
      </w:pPr>
      <w:r w:rsidRPr="008938D4">
        <w:rPr>
          <w:rFonts w:ascii="Times New Roman" w:hAnsi="Times New Roman" w:cs="Times New Roman"/>
          <w:b/>
          <w:sz w:val="24"/>
          <w:szCs w:val="24"/>
          <w:u w:val="single"/>
        </w:rPr>
        <w:t>Peer Reviewed Publications</w:t>
      </w:r>
    </w:p>
    <w:p w:rsidR="00650705" w:rsidRPr="00650705" w:rsidRDefault="00650705">
      <w:pPr>
        <w:widowControl w:val="0"/>
        <w:autoSpaceDE w:val="0"/>
        <w:autoSpaceDN w:val="0"/>
        <w:adjustRightInd w:val="0"/>
        <w:spacing w:after="0" w:line="240" w:lineRule="auto"/>
        <w:rPr>
          <w:rFonts w:ascii="Times New Roman" w:hAnsi="Times New Roman" w:cs="Times New Roman"/>
          <w:b/>
          <w:sz w:val="24"/>
          <w:szCs w:val="24"/>
        </w:rPr>
      </w:pPr>
    </w:p>
    <w:p w:rsidR="00C3571C" w:rsidRPr="008938D4"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Book Chapters</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S.N., Miller, N.A., Mauser, E., and O’ Malley, K.  PACE: Innovative Care for the Frail Older Adult.  In Hartman-Stein, P.E., ed.: Innovative Behavioral Healthcare for Older Adults -- A Guidebook for Changing Times.  San Francisco. Jossey-Bass Inc., 1997.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and Clauser, S.B.  Transforming the Long Term Care System: Policy and Managerial Challenges.  In Jolt, H. and Leibovici, M.M., eds.: State of the Art Review - Long Term Care: Concept and Reality.  Philadelphia.  Hanley &amp; Belfus, Inc., 1997.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650705">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 xml:space="preserve">Articles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344741" w:rsidRDefault="00344741" w:rsidP="003447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Tsang, C.C.S., Zhang, X., Barene, R.E., Cernasev, A., Miller, N.A., Wa</w:t>
      </w:r>
      <w:r w:rsidR="00FD4E27">
        <w:rPr>
          <w:rFonts w:ascii="Times New Roman" w:hAnsi="Times New Roman" w:cs="Times New Roman"/>
          <w:sz w:val="24"/>
          <w:szCs w:val="24"/>
        </w:rPr>
        <w:t xml:space="preserve">n, J.Y., Tsao, J.W. &amp; Wang, J. </w:t>
      </w:r>
      <w:r>
        <w:rPr>
          <w:rFonts w:ascii="Times New Roman" w:hAnsi="Times New Roman" w:cs="Times New Roman"/>
          <w:sz w:val="24"/>
          <w:szCs w:val="24"/>
        </w:rPr>
        <w:t xml:space="preserve">(2023). Disparities Associated with Medicare Part D Star Rating Measures among Patients with Alzheimer’s and Related Dementias, </w:t>
      </w:r>
      <w:r w:rsidRPr="0049054A">
        <w:rPr>
          <w:rFonts w:ascii="Times New Roman" w:hAnsi="Times New Roman" w:cs="Times New Roman"/>
          <w:i/>
          <w:sz w:val="24"/>
          <w:szCs w:val="24"/>
        </w:rPr>
        <w:t>Medicine</w:t>
      </w:r>
      <w:r>
        <w:rPr>
          <w:rFonts w:ascii="Times New Roman" w:hAnsi="Times New Roman" w:cs="Times New Roman"/>
          <w:sz w:val="24"/>
          <w:szCs w:val="24"/>
        </w:rPr>
        <w:t xml:space="preserve">, </w:t>
      </w:r>
      <w:r w:rsidR="003F05AB">
        <w:rPr>
          <w:rFonts w:ascii="Times New Roman" w:hAnsi="Times New Roman" w:cs="Times New Roman"/>
          <w:sz w:val="24"/>
          <w:szCs w:val="24"/>
        </w:rPr>
        <w:t>102(18):1-9.</w:t>
      </w:r>
    </w:p>
    <w:p w:rsidR="00344741" w:rsidRDefault="00344741" w:rsidP="00344741">
      <w:pPr>
        <w:widowControl w:val="0"/>
        <w:autoSpaceDE w:val="0"/>
        <w:autoSpaceDN w:val="0"/>
        <w:adjustRightInd w:val="0"/>
        <w:spacing w:after="0" w:line="240" w:lineRule="auto"/>
        <w:rPr>
          <w:rFonts w:ascii="Times New Roman" w:hAnsi="Times New Roman" w:cs="Times New Roman"/>
          <w:sz w:val="24"/>
          <w:szCs w:val="24"/>
        </w:rPr>
      </w:pPr>
    </w:p>
    <w:p w:rsidR="00344741" w:rsidRDefault="00344741" w:rsidP="003447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Dong, X. &amp; Miller, N.A. (2023). The Effect of the Medicaid Expansion under the Affordable Care Act on Health Insurance Coverage, Health Care Access and Use for People with Disabilities: A Scoping Review. </w:t>
      </w:r>
      <w:r w:rsidRPr="0049054A">
        <w:rPr>
          <w:rFonts w:ascii="Times New Roman" w:hAnsi="Times New Roman" w:cs="Times New Roman"/>
          <w:i/>
          <w:sz w:val="24"/>
          <w:szCs w:val="24"/>
        </w:rPr>
        <w:t>Journal of Disability Policy Studies</w:t>
      </w:r>
      <w:r>
        <w:rPr>
          <w:rFonts w:ascii="Times New Roman" w:hAnsi="Times New Roman" w:cs="Times New Roman"/>
          <w:sz w:val="24"/>
          <w:szCs w:val="24"/>
        </w:rPr>
        <w:t>, available ahead of print, September 4, 2022.</w:t>
      </w:r>
    </w:p>
    <w:p w:rsidR="003D5C30" w:rsidRDefault="003D5C30">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Dong, X., Gindling, T., &amp; Miller, N.A.  (2021)</w:t>
      </w:r>
      <w:r w:rsidR="003D5C30">
        <w:rPr>
          <w:rFonts w:ascii="Times New Roman" w:hAnsi="Times New Roman" w:cs="Times New Roman"/>
          <w:sz w:val="24"/>
          <w:szCs w:val="24"/>
        </w:rPr>
        <w:t>.</w:t>
      </w:r>
      <w:r>
        <w:rPr>
          <w:rFonts w:ascii="Times New Roman" w:hAnsi="Times New Roman" w:cs="Times New Roman"/>
          <w:sz w:val="24"/>
          <w:szCs w:val="24"/>
        </w:rPr>
        <w:t xml:space="preserve"> Effects of the Medicaid Expansion under the Affordable Care Act on Health Insurance Coverage, Health Care Access, and Use for People with Disabilities.  </w:t>
      </w:r>
      <w:r w:rsidRPr="0049054A">
        <w:rPr>
          <w:rFonts w:ascii="Times New Roman" w:hAnsi="Times New Roman" w:cs="Times New Roman"/>
          <w:i/>
          <w:sz w:val="24"/>
          <w:szCs w:val="24"/>
        </w:rPr>
        <w:t>Disability and Health Jo</w:t>
      </w:r>
      <w:r w:rsidR="003D5C30" w:rsidRPr="0049054A">
        <w:rPr>
          <w:rFonts w:ascii="Times New Roman" w:hAnsi="Times New Roman" w:cs="Times New Roman"/>
          <w:i/>
          <w:sz w:val="24"/>
          <w:szCs w:val="24"/>
        </w:rPr>
        <w:t>urnal</w:t>
      </w:r>
      <w:r w:rsidR="003D5C30">
        <w:rPr>
          <w:rFonts w:ascii="Times New Roman" w:hAnsi="Times New Roman" w:cs="Times New Roman"/>
          <w:sz w:val="24"/>
          <w:szCs w:val="24"/>
        </w:rPr>
        <w:t>, 15(1):1-7.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 S.L., Gindling, T. H. and Miller, N.A.  (2018). The Effect of the Affordable Care Dependent Coverage Provision on Gaps in Insurance Coverage among Young Adults with Special Health Care Needs.  </w:t>
      </w:r>
      <w:r w:rsidRPr="0049054A">
        <w:rPr>
          <w:rFonts w:ascii="Times New Roman" w:hAnsi="Times New Roman" w:cs="Times New Roman"/>
          <w:i/>
          <w:sz w:val="24"/>
          <w:szCs w:val="24"/>
        </w:rPr>
        <w:t>Journal of Adolescent Health</w:t>
      </w:r>
      <w:r>
        <w:rPr>
          <w:rFonts w:ascii="Times New Roman" w:hAnsi="Times New Roman" w:cs="Times New Roman"/>
          <w:sz w:val="24"/>
          <w:szCs w:val="24"/>
        </w:rPr>
        <w:t xml:space="preserve">, 63(4):445-450.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Kang, Y, Miller, N.A., Tzeng, H.M., Zhang, T.  (2018). Race and Mental Health Conditions’ Impact on Older Patients’ Nursing Home Admission upon Hospital Discharge.  </w:t>
      </w:r>
      <w:r w:rsidRPr="0049054A">
        <w:rPr>
          <w:rFonts w:ascii="Times New Roman" w:hAnsi="Times New Roman" w:cs="Times New Roman"/>
          <w:i/>
          <w:sz w:val="24"/>
          <w:szCs w:val="24"/>
        </w:rPr>
        <w:t>Archives of Gerontology and Geriatrics</w:t>
      </w:r>
      <w:r>
        <w:rPr>
          <w:rFonts w:ascii="Times New Roman" w:hAnsi="Times New Roman" w:cs="Times New Roman"/>
          <w:sz w:val="24"/>
          <w:szCs w:val="24"/>
        </w:rPr>
        <w:t>, 78:269-274.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 S. and Miller, N.A.  (2018). Mental Health Status, Gender, Race/Ethnicity and Patient-Provider Interactions, </w:t>
      </w:r>
      <w:r w:rsidRPr="0049054A">
        <w:rPr>
          <w:rFonts w:ascii="Times New Roman" w:hAnsi="Times New Roman" w:cs="Times New Roman"/>
          <w:i/>
          <w:sz w:val="24"/>
          <w:szCs w:val="24"/>
        </w:rPr>
        <w:t>Journal of Disability Policy Studies</w:t>
      </w:r>
      <w:r>
        <w:rPr>
          <w:rFonts w:ascii="Times New Roman" w:hAnsi="Times New Roman" w:cs="Times New Roman"/>
          <w:sz w:val="24"/>
          <w:szCs w:val="24"/>
        </w:rPr>
        <w:t xml:space="preserve">, Online First, April 24, 2018.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 S. &amp; Miller, N.A.  (2017). Relations among Race/Ethnicity, Gender and Mental Health Status in Primary Care Use, </w:t>
      </w:r>
      <w:r w:rsidRPr="0049054A">
        <w:rPr>
          <w:rFonts w:ascii="Times New Roman" w:hAnsi="Times New Roman" w:cs="Times New Roman"/>
          <w:i/>
          <w:sz w:val="24"/>
          <w:szCs w:val="24"/>
        </w:rPr>
        <w:t>Psychiatric Rehabilitation Journal,</w:t>
      </w:r>
      <w:r>
        <w:rPr>
          <w:rFonts w:ascii="Times New Roman" w:hAnsi="Times New Roman" w:cs="Times New Roman"/>
          <w:sz w:val="24"/>
          <w:szCs w:val="24"/>
        </w:rPr>
        <w:t xml:space="preserve"> 40(2):233-243.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&amp; Kirk, A. (2016).  Predicting State Investment in Medicaid Home and Community-Based Services, 2000-2011, </w:t>
      </w:r>
      <w:r w:rsidRPr="0049054A">
        <w:rPr>
          <w:rFonts w:ascii="Times New Roman" w:hAnsi="Times New Roman" w:cs="Times New Roman"/>
          <w:i/>
          <w:sz w:val="24"/>
          <w:szCs w:val="24"/>
        </w:rPr>
        <w:t>Journal of Aging &amp; Social Policy</w:t>
      </w:r>
      <w:r>
        <w:rPr>
          <w:rFonts w:ascii="Times New Roman" w:hAnsi="Times New Roman" w:cs="Times New Roman"/>
          <w:sz w:val="24"/>
          <w:szCs w:val="24"/>
        </w:rPr>
        <w:t>, 28(1):49-64.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Merryman, B., Eskow, K.G. &amp; Chasson, G.  (2016). State Design and Use of </w:t>
      </w:r>
      <w:r>
        <w:rPr>
          <w:rFonts w:ascii="Times New Roman" w:hAnsi="Times New Roman" w:cs="Times New Roman"/>
          <w:sz w:val="24"/>
          <w:szCs w:val="24"/>
        </w:rPr>
        <w:lastRenderedPageBreak/>
        <w:t xml:space="preserve">Medicaid 1915(c) Waivers and Related Benefits to Provide Services to Children and Youth with Autism Spectrum Disorder, </w:t>
      </w:r>
      <w:r w:rsidRPr="0049054A">
        <w:rPr>
          <w:rFonts w:ascii="Times New Roman" w:hAnsi="Times New Roman" w:cs="Times New Roman"/>
          <w:i/>
          <w:sz w:val="24"/>
          <w:szCs w:val="24"/>
        </w:rPr>
        <w:t>American Journal of Intellectual and Developmental Disabilities</w:t>
      </w:r>
      <w:r>
        <w:rPr>
          <w:rFonts w:ascii="Times New Roman" w:hAnsi="Times New Roman" w:cs="Times New Roman"/>
          <w:sz w:val="24"/>
          <w:szCs w:val="24"/>
        </w:rPr>
        <w:t>, 121(4):295-311.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Grossman, E., Jernigan, D. &amp; Miller, N.A.  (2016). Do Juvenile Curfew Laws Reduce Underage Drinking? </w:t>
      </w:r>
      <w:r w:rsidRPr="0049054A">
        <w:rPr>
          <w:rFonts w:ascii="Times New Roman" w:hAnsi="Times New Roman" w:cs="Times New Roman"/>
          <w:i/>
          <w:sz w:val="24"/>
          <w:szCs w:val="24"/>
        </w:rPr>
        <w:t>Substance Use and Misuse</w:t>
      </w:r>
      <w:r>
        <w:rPr>
          <w:rFonts w:ascii="Times New Roman" w:hAnsi="Times New Roman" w:cs="Times New Roman"/>
          <w:sz w:val="24"/>
          <w:szCs w:val="24"/>
        </w:rPr>
        <w:t>, 77(4):589-595.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Kang, Y., Tzeng, H.M. &amp; Miller, N.A.  (2016). Facility Characteristics Associated with the Risk of Developing Pressure Ulcers in U.S. Nursing Homes.  </w:t>
      </w:r>
      <w:r w:rsidRPr="0049054A">
        <w:rPr>
          <w:rFonts w:ascii="Times New Roman" w:hAnsi="Times New Roman" w:cs="Times New Roman"/>
          <w:i/>
          <w:sz w:val="24"/>
          <w:szCs w:val="24"/>
        </w:rPr>
        <w:t>Journal of Nursing Care Quality</w:t>
      </w:r>
      <w:r>
        <w:rPr>
          <w:rFonts w:ascii="Times New Roman" w:hAnsi="Times New Roman" w:cs="Times New Roman"/>
          <w:sz w:val="24"/>
          <w:szCs w:val="24"/>
        </w:rPr>
        <w:t>, 31(1):E9-E16.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Grossman, E.R.  &amp; Miller, N.A.  (2015). A Systematic Review of the Impact of Juvenile Curfew Laws on Youth Public Health and Juvenile Justice Outcomes, </w:t>
      </w:r>
      <w:r w:rsidRPr="00FC460C">
        <w:rPr>
          <w:rFonts w:ascii="Times New Roman" w:hAnsi="Times New Roman" w:cs="Times New Roman"/>
          <w:i/>
          <w:sz w:val="24"/>
          <w:szCs w:val="24"/>
        </w:rPr>
        <w:t>American Journal of Preventive Medicine</w:t>
      </w:r>
      <w:r>
        <w:rPr>
          <w:rFonts w:ascii="Times New Roman" w:hAnsi="Times New Roman" w:cs="Times New Roman"/>
          <w:sz w:val="24"/>
          <w:szCs w:val="24"/>
        </w:rPr>
        <w:t>, 49(6):945-951.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Merryman. M.B., Miller, N.A., Shockley, E., Eskow, K, &amp; Chasson, G.  (2015). Facilitators and Barriers to State Adoption of a Medicaid 1915(c) Waiver for Children and Youth with Autism Spectrum Disorder.  </w:t>
      </w:r>
      <w:r w:rsidRPr="00FC460C">
        <w:rPr>
          <w:rFonts w:ascii="Times New Roman" w:hAnsi="Times New Roman" w:cs="Times New Roman"/>
          <w:i/>
          <w:sz w:val="24"/>
          <w:szCs w:val="24"/>
        </w:rPr>
        <w:t>Disability and Health Journal</w:t>
      </w:r>
      <w:r>
        <w:rPr>
          <w:rFonts w:ascii="Times New Roman" w:hAnsi="Times New Roman" w:cs="Times New Roman"/>
          <w:sz w:val="24"/>
          <w:szCs w:val="24"/>
        </w:rPr>
        <w:t>, 8(3):443-451.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McMullen, T., Resnick, B., Chin-Hansen, J., Geiger-Brown, J., Miller, N.A. &amp; Rubinstein, R. (2015). Certified Nurse Aides and Scope of Practice: Clinical Outcomes and Resident Safety, </w:t>
      </w:r>
      <w:r w:rsidRPr="00FC460C">
        <w:rPr>
          <w:rFonts w:ascii="Times New Roman" w:hAnsi="Times New Roman" w:cs="Times New Roman"/>
          <w:i/>
          <w:sz w:val="24"/>
          <w:szCs w:val="24"/>
        </w:rPr>
        <w:t>Journal of Geron</w:t>
      </w:r>
      <w:r w:rsidR="00FC460C" w:rsidRPr="00FC460C">
        <w:rPr>
          <w:rFonts w:ascii="Times New Roman" w:hAnsi="Times New Roman" w:cs="Times New Roman"/>
          <w:i/>
          <w:sz w:val="24"/>
          <w:szCs w:val="24"/>
        </w:rPr>
        <w:t>t</w:t>
      </w:r>
      <w:r w:rsidRPr="00FC460C">
        <w:rPr>
          <w:rFonts w:ascii="Times New Roman" w:hAnsi="Times New Roman" w:cs="Times New Roman"/>
          <w:i/>
          <w:sz w:val="24"/>
          <w:szCs w:val="24"/>
        </w:rPr>
        <w:t>ological Nursing</w:t>
      </w:r>
      <w:r>
        <w:rPr>
          <w:rFonts w:ascii="Times New Roman" w:hAnsi="Times New Roman" w:cs="Times New Roman"/>
          <w:sz w:val="24"/>
          <w:szCs w:val="24"/>
        </w:rPr>
        <w:t>, 14(12):32-39.  Featured article.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Kaiser, M. &amp; Glos, L.  (2014). The Relation between Health Insurance and Health Care Disparities among Adults with Disabilities, American Journal of Public Health, 104(3):e85-e93.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Kirk, A., Kaiser, M. &amp; Glos, L.  (2014). Miller et al. Respond.  Invited Commentary.  </w:t>
      </w:r>
      <w:r w:rsidRPr="00FC460C">
        <w:rPr>
          <w:rFonts w:ascii="Times New Roman" w:hAnsi="Times New Roman" w:cs="Times New Roman"/>
          <w:i/>
          <w:sz w:val="24"/>
          <w:szCs w:val="24"/>
        </w:rPr>
        <w:t>American Journal of Public Health</w:t>
      </w:r>
      <w:r>
        <w:rPr>
          <w:rFonts w:ascii="Times New Roman" w:hAnsi="Times New Roman" w:cs="Times New Roman"/>
          <w:sz w:val="24"/>
          <w:szCs w:val="24"/>
        </w:rPr>
        <w:t xml:space="preserve">, 104(5):e3-e4.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Alston, B. &amp; Glos, L.  (2014). The Effects of Gender, Disability and Age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Receipt of Preventive Services.  </w:t>
      </w:r>
      <w:r w:rsidRPr="00FC460C">
        <w:rPr>
          <w:rFonts w:ascii="Times New Roman" w:hAnsi="Times New Roman" w:cs="Times New Roman"/>
          <w:i/>
          <w:sz w:val="24"/>
          <w:szCs w:val="24"/>
        </w:rPr>
        <w:t>The Gerontologist</w:t>
      </w:r>
      <w:r>
        <w:rPr>
          <w:rFonts w:ascii="Times New Roman" w:hAnsi="Times New Roman" w:cs="Times New Roman"/>
          <w:sz w:val="24"/>
          <w:szCs w:val="24"/>
        </w:rPr>
        <w:t>, 54(3):473-487.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DOI:10.1093/geront/gnt012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Kirk, A., Kaiser, M. &amp; Glos, L. (2014). Disparities in Access to Health Care among Middle-Aged and Older Adults with Disabilities, </w:t>
      </w:r>
      <w:r w:rsidRPr="00FC460C">
        <w:rPr>
          <w:rFonts w:ascii="Times New Roman" w:hAnsi="Times New Roman" w:cs="Times New Roman"/>
          <w:i/>
          <w:sz w:val="24"/>
          <w:szCs w:val="24"/>
        </w:rPr>
        <w:t>Journal of Aging &amp; Social Policy</w:t>
      </w:r>
      <w:r>
        <w:rPr>
          <w:rFonts w:ascii="Times New Roman" w:hAnsi="Times New Roman" w:cs="Times New Roman"/>
          <w:sz w:val="24"/>
          <w:szCs w:val="24"/>
        </w:rPr>
        <w:t xml:space="preserve">, 24(2):324-346.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McMullen, T., Resnick, B., Chin-Hansen, J., Geiger-Brown, J., Miller, N.A. &amp; Rubinstein, R. (2014).  Certified Nurse Aide Scope of Practice: State-by-State Differences in Allowable Delegated Activities, </w:t>
      </w:r>
      <w:r w:rsidRPr="00FC460C">
        <w:rPr>
          <w:rFonts w:ascii="Times New Roman" w:hAnsi="Times New Roman" w:cs="Times New Roman"/>
          <w:i/>
          <w:sz w:val="24"/>
          <w:szCs w:val="24"/>
        </w:rPr>
        <w:t>JAMDA</w:t>
      </w:r>
      <w:r>
        <w:rPr>
          <w:rFonts w:ascii="Times New Roman" w:hAnsi="Times New Roman" w:cs="Times New Roman"/>
          <w:sz w:val="24"/>
          <w:szCs w:val="24"/>
        </w:rPr>
        <w:t>, 16(10):20-24.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Pinet-Peralta, L., and Elder, K.T.  (2012). A State-level Admissions Profile of Older Working-Age and Older Adults in Nursing Homes, </w:t>
      </w:r>
      <w:r w:rsidRPr="00FC460C">
        <w:rPr>
          <w:rFonts w:ascii="Times New Roman" w:hAnsi="Times New Roman" w:cs="Times New Roman"/>
          <w:i/>
          <w:sz w:val="24"/>
          <w:szCs w:val="24"/>
        </w:rPr>
        <w:t>Journal of Aging and Social Policy</w:t>
      </w:r>
      <w:r>
        <w:rPr>
          <w:rFonts w:ascii="Times New Roman" w:hAnsi="Times New Roman" w:cs="Times New Roman"/>
          <w:sz w:val="24"/>
          <w:szCs w:val="24"/>
        </w:rPr>
        <w:t>, 24(3):271-290.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Williams, E.O., Stock, E.M., Zeber, J.E., Copeland, L.A., Palumbo, F.B., Stuart, M. and Miller, N.A.  (2012). Payer Types Associated with Antipsychotic polypharmacy in an Ambulatory Care Setting.  </w:t>
      </w:r>
      <w:r w:rsidRPr="00FC460C">
        <w:rPr>
          <w:rFonts w:ascii="Times New Roman" w:hAnsi="Times New Roman" w:cs="Times New Roman"/>
          <w:i/>
          <w:sz w:val="24"/>
          <w:szCs w:val="24"/>
        </w:rPr>
        <w:t>Journal of Pharmaceutical Health Services Research</w:t>
      </w:r>
      <w:r>
        <w:rPr>
          <w:rFonts w:ascii="Times New Roman" w:hAnsi="Times New Roman" w:cs="Times New Roman"/>
          <w:sz w:val="24"/>
          <w:szCs w:val="24"/>
        </w:rPr>
        <w:t>, DOI 10.1111/j.1759-8893.2012.00083.x, 2012.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Kang, Y., Meng, H. and Miller, N.A.  (2011). Rurality and Nursing Home Quality, </w:t>
      </w:r>
      <w:r w:rsidRPr="00FC460C">
        <w:rPr>
          <w:rFonts w:ascii="Times New Roman" w:hAnsi="Times New Roman" w:cs="Times New Roman"/>
          <w:i/>
          <w:sz w:val="24"/>
          <w:szCs w:val="24"/>
        </w:rPr>
        <w:t>The Gerontologist,</w:t>
      </w:r>
      <w:r>
        <w:rPr>
          <w:rFonts w:ascii="Times New Roman" w:hAnsi="Times New Roman" w:cs="Times New Roman"/>
          <w:sz w:val="24"/>
          <w:szCs w:val="24"/>
        </w:rPr>
        <w:t xml:space="preserve"> 51(6):744-755.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Relations among HCBS Investment and Nursing Home Rates of Use for Working-Age and Older Adults: A State Level Analysis. (2011).  </w:t>
      </w:r>
      <w:r w:rsidRPr="00FC460C">
        <w:rPr>
          <w:rFonts w:ascii="Times New Roman" w:hAnsi="Times New Roman" w:cs="Times New Roman"/>
          <w:i/>
          <w:sz w:val="24"/>
          <w:szCs w:val="24"/>
        </w:rPr>
        <w:t>American Journal of Public Health,</w:t>
      </w:r>
      <w:r>
        <w:rPr>
          <w:rFonts w:ascii="Times New Roman" w:hAnsi="Times New Roman" w:cs="Times New Roman"/>
          <w:sz w:val="24"/>
          <w:szCs w:val="24"/>
        </w:rPr>
        <w:t xml:space="preserve"> Sept. 101:1735-1741.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Elder, K.T., Kitchener, M., Kang, Y., and Harrington, C.  (2008). Medicaid 1915(c) Waiver Use and Expenditures for Persons with HIV/AIDS.  </w:t>
      </w:r>
      <w:r w:rsidRPr="00FC460C">
        <w:rPr>
          <w:rFonts w:ascii="Times New Roman" w:hAnsi="Times New Roman" w:cs="Times New Roman"/>
          <w:i/>
          <w:sz w:val="24"/>
          <w:szCs w:val="24"/>
        </w:rPr>
        <w:t>Medical Care Research and Review</w:t>
      </w:r>
      <w:r>
        <w:rPr>
          <w:rFonts w:ascii="Times New Roman" w:hAnsi="Times New Roman" w:cs="Times New Roman"/>
          <w:sz w:val="24"/>
          <w:szCs w:val="24"/>
        </w:rPr>
        <w:t>, 65(3):338-355.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Alexander, R. L., Miller, N.A., Cotch, M.F. and Janiszewski, R.  (2008). Factors that Influence the Receipt of Eye Care, </w:t>
      </w:r>
      <w:r w:rsidRPr="00FF3AFB">
        <w:rPr>
          <w:rFonts w:ascii="Times New Roman" w:hAnsi="Times New Roman" w:cs="Times New Roman"/>
          <w:i/>
          <w:sz w:val="24"/>
          <w:szCs w:val="24"/>
        </w:rPr>
        <w:t>American Journal of Health Behavior</w:t>
      </w:r>
      <w:r>
        <w:rPr>
          <w:rFonts w:ascii="Times New Roman" w:hAnsi="Times New Roman" w:cs="Times New Roman"/>
          <w:sz w:val="24"/>
          <w:szCs w:val="24"/>
        </w:rPr>
        <w:t>, 32(5):547-556.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and Weinstein, M.  (2007). Participation and Knowledge Related to a Nursing Home Admission Decision among a Working Age Population, </w:t>
      </w:r>
      <w:r w:rsidRPr="00FF3AFB">
        <w:rPr>
          <w:rFonts w:ascii="Times New Roman" w:hAnsi="Times New Roman" w:cs="Times New Roman"/>
          <w:i/>
          <w:sz w:val="24"/>
          <w:szCs w:val="24"/>
        </w:rPr>
        <w:t>Social Science &amp; Medicine</w:t>
      </w:r>
      <w:r>
        <w:rPr>
          <w:rFonts w:ascii="Times New Roman" w:hAnsi="Times New Roman" w:cs="Times New Roman"/>
          <w:sz w:val="24"/>
          <w:szCs w:val="24"/>
        </w:rPr>
        <w:t>, 64:303-313.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Elder, K., Xiransagar, S., Miller, N.A., Bowen, S.A., Glover, S. and Piper, C.  (2007). Why African Americans Did Not Evacuate Before Hurricane Katrina: A Qualitative Study of Evacuees from New Orleans, </w:t>
      </w:r>
      <w:r w:rsidRPr="00FF3AFB">
        <w:rPr>
          <w:rFonts w:ascii="Times New Roman" w:hAnsi="Times New Roman" w:cs="Times New Roman"/>
          <w:i/>
          <w:sz w:val="24"/>
          <w:szCs w:val="24"/>
        </w:rPr>
        <w:t>American Journal of Public Health</w:t>
      </w:r>
      <w:r>
        <w:rPr>
          <w:rFonts w:ascii="Times New Roman" w:hAnsi="Times New Roman" w:cs="Times New Roman"/>
          <w:sz w:val="24"/>
          <w:szCs w:val="24"/>
        </w:rPr>
        <w:t>, 97(S1):S124-S129.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Trautman, D.E., McCarthy, M.L., Miller, N.A., Campbell, J., and Kelen, G.D.  (2007). Intimate Partner Violence and Emergency Department Screening: Computerized Screening versus Usual Care, </w:t>
      </w:r>
      <w:r w:rsidRPr="00FF3AFB">
        <w:rPr>
          <w:rFonts w:ascii="Times New Roman" w:hAnsi="Times New Roman" w:cs="Times New Roman"/>
          <w:i/>
          <w:sz w:val="24"/>
          <w:szCs w:val="24"/>
        </w:rPr>
        <w:t>Annals of Emergency Medicine</w:t>
      </w:r>
      <w:r>
        <w:rPr>
          <w:rFonts w:ascii="Times New Roman" w:hAnsi="Times New Roman" w:cs="Times New Roman"/>
          <w:sz w:val="24"/>
          <w:szCs w:val="24"/>
        </w:rPr>
        <w:t>, 49(4):526-534.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Kitchener, M., Ng, T., Carrillo, H., Miller, N., and Harrington, C.  (2007). Developing Personal Care Programs: National Trends and Inter-State Variation, 1992-2002, </w:t>
      </w:r>
      <w:r w:rsidRPr="00FF3AFB">
        <w:rPr>
          <w:rFonts w:ascii="Times New Roman" w:hAnsi="Times New Roman" w:cs="Times New Roman"/>
          <w:i/>
          <w:sz w:val="24"/>
          <w:szCs w:val="24"/>
        </w:rPr>
        <w:t>Inquiry</w:t>
      </w:r>
      <w:r>
        <w:rPr>
          <w:rFonts w:ascii="Times New Roman" w:hAnsi="Times New Roman" w:cs="Times New Roman"/>
          <w:sz w:val="24"/>
          <w:szCs w:val="24"/>
        </w:rPr>
        <w:t xml:space="preserve">, 44(Spring):69-87.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Wang, J., Zuckerman, I.H., Miller,</w:t>
      </w:r>
      <w:r w:rsidR="00FF3AFB">
        <w:rPr>
          <w:rFonts w:ascii="Times New Roman" w:hAnsi="Times New Roman" w:cs="Times New Roman"/>
          <w:sz w:val="24"/>
          <w:szCs w:val="24"/>
        </w:rPr>
        <w:t xml:space="preserve"> N.A., Shaya, F.T. Noel, J.M., </w:t>
      </w:r>
      <w:r>
        <w:rPr>
          <w:rFonts w:ascii="Times New Roman" w:hAnsi="Times New Roman" w:cs="Times New Roman"/>
          <w:sz w:val="24"/>
          <w:szCs w:val="24"/>
        </w:rPr>
        <w:t xml:space="preserve">and Mullins, C.D. (2007). Utilizing New Prescription Drugs: Disparities among Non-Hispanic Whites, Non-Hispanic Blacks, and Hispanic Whites, </w:t>
      </w:r>
      <w:r w:rsidRPr="00FF3AFB">
        <w:rPr>
          <w:rFonts w:ascii="Times New Roman" w:hAnsi="Times New Roman" w:cs="Times New Roman"/>
          <w:i/>
          <w:sz w:val="24"/>
          <w:szCs w:val="24"/>
        </w:rPr>
        <w:t>Health Services Research</w:t>
      </w:r>
      <w:r>
        <w:rPr>
          <w:rFonts w:ascii="Times New Roman" w:hAnsi="Times New Roman" w:cs="Times New Roman"/>
          <w:sz w:val="24"/>
          <w:szCs w:val="24"/>
        </w:rPr>
        <w:t>, 42(4):1499-1519.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Miller, N.A., Hufstader, M.A. and Bian, Y.  (2007). The Health Status of Asian Americans and Pacific Islanders and their Access to Health Services, </w:t>
      </w:r>
      <w:r w:rsidRPr="00FF3AFB">
        <w:rPr>
          <w:rFonts w:ascii="Times New Roman" w:hAnsi="Times New Roman" w:cs="Times New Roman"/>
          <w:i/>
          <w:sz w:val="24"/>
          <w:szCs w:val="24"/>
        </w:rPr>
        <w:t>Social Work in Public Health</w:t>
      </w:r>
      <w:r>
        <w:rPr>
          <w:rFonts w:ascii="Times New Roman" w:hAnsi="Times New Roman" w:cs="Times New Roman"/>
          <w:sz w:val="24"/>
          <w:szCs w:val="24"/>
        </w:rPr>
        <w:t xml:space="preserve"> 23(1):15-44.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Noel, J.M., Zuckerman, I.H., Miller, N.A., Shaya, F.T. and Mullins, C.D. (2006). Race and Ethnic Disparities in Access to Essential New Prescription Drugs, </w:t>
      </w:r>
      <w:r w:rsidRPr="00FF3AFB">
        <w:rPr>
          <w:rFonts w:ascii="Times New Roman" w:hAnsi="Times New Roman" w:cs="Times New Roman"/>
          <w:i/>
          <w:sz w:val="24"/>
          <w:szCs w:val="24"/>
        </w:rPr>
        <w:t>Medical Care Research and Review</w:t>
      </w:r>
      <w:r>
        <w:rPr>
          <w:rFonts w:ascii="Times New Roman" w:hAnsi="Times New Roman" w:cs="Times New Roman"/>
          <w:sz w:val="24"/>
          <w:szCs w:val="24"/>
        </w:rPr>
        <w:t>, 63(6):742-763.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Kitchener, M., Elder, K.T., Kang, Y., Rubin, A. and Harrington, C.  (2006). Strengthening Community Based Care through Medicaid Waivers, </w:t>
      </w:r>
      <w:r w:rsidRPr="00FF3AFB">
        <w:rPr>
          <w:rFonts w:ascii="Times New Roman" w:hAnsi="Times New Roman" w:cs="Times New Roman"/>
          <w:i/>
          <w:sz w:val="24"/>
          <w:szCs w:val="24"/>
        </w:rPr>
        <w:t>Journal of Aging &amp; Social Policy</w:t>
      </w:r>
      <w:r>
        <w:rPr>
          <w:rFonts w:ascii="Times New Roman" w:hAnsi="Times New Roman" w:cs="Times New Roman"/>
          <w:sz w:val="24"/>
          <w:szCs w:val="24"/>
        </w:rPr>
        <w:t>, 18(1):1-16.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Kitchener, M., Ng, T., Miller, N.A. and Harrington, C.  (2006). Institutional and Community-Based Long-Term Care: A Comparative Estimate of Public Costs, </w:t>
      </w:r>
      <w:r w:rsidRPr="00FF3AFB">
        <w:rPr>
          <w:rFonts w:ascii="Times New Roman" w:hAnsi="Times New Roman" w:cs="Times New Roman"/>
          <w:i/>
          <w:sz w:val="24"/>
          <w:szCs w:val="24"/>
        </w:rPr>
        <w:t>Journal of Health and Social Policy</w:t>
      </w:r>
      <w:r>
        <w:rPr>
          <w:rFonts w:ascii="Times New Roman" w:hAnsi="Times New Roman" w:cs="Times New Roman"/>
          <w:sz w:val="24"/>
          <w:szCs w:val="24"/>
        </w:rPr>
        <w:t>, 22(2).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Elder, K.T. and Miller, N.A. (2006). Minority Physicians and Selective Contracting in Competitive Market Environment, </w:t>
      </w:r>
      <w:r w:rsidRPr="00FF3AFB">
        <w:rPr>
          <w:rFonts w:ascii="Times New Roman" w:hAnsi="Times New Roman" w:cs="Times New Roman"/>
          <w:i/>
          <w:sz w:val="24"/>
          <w:szCs w:val="24"/>
        </w:rPr>
        <w:t>Journal of Health &amp; Social Policy</w:t>
      </w:r>
      <w:r>
        <w:rPr>
          <w:rFonts w:ascii="Times New Roman" w:hAnsi="Times New Roman" w:cs="Times New Roman"/>
          <w:sz w:val="24"/>
          <w:szCs w:val="24"/>
        </w:rPr>
        <w:t xml:space="preserve">. 21(4):21-49.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Kitchener, M., Elder, K.T., Kang, Y., Rubin, A. and Harrington, C.  (2005). Variation by Disability in State Predictors of Medicaid 1915c Waiver Use and Expenditures.  </w:t>
      </w:r>
      <w:r w:rsidRPr="00FF3AFB">
        <w:rPr>
          <w:rFonts w:ascii="Times New Roman" w:hAnsi="Times New Roman" w:cs="Times New Roman"/>
          <w:i/>
          <w:sz w:val="24"/>
          <w:szCs w:val="24"/>
        </w:rPr>
        <w:t>The Gerontologist</w:t>
      </w:r>
      <w:r>
        <w:rPr>
          <w:rFonts w:ascii="Times New Roman" w:hAnsi="Times New Roman" w:cs="Times New Roman"/>
          <w:sz w:val="24"/>
          <w:szCs w:val="24"/>
        </w:rPr>
        <w:t>, 45(6):764-772.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(2005). State Strategies to Support Community Based Long Term Care, </w:t>
      </w:r>
      <w:r w:rsidRPr="00FF3AFB">
        <w:rPr>
          <w:rFonts w:ascii="Times New Roman" w:hAnsi="Times New Roman" w:cs="Times New Roman"/>
          <w:i/>
          <w:sz w:val="24"/>
          <w:szCs w:val="24"/>
        </w:rPr>
        <w:t>Journal of Health and Social Policy</w:t>
      </w:r>
      <w:r>
        <w:rPr>
          <w:rFonts w:ascii="Times New Roman" w:hAnsi="Times New Roman" w:cs="Times New Roman"/>
          <w:sz w:val="24"/>
          <w:szCs w:val="24"/>
        </w:rPr>
        <w:t>, 20(4):1-30.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Kitchener, M., Ng., T., Miller, N.A. and Harrington, C.  (2005). Medicaid Home and Community Services: National Trends, </w:t>
      </w:r>
      <w:r w:rsidRPr="00FF3AFB">
        <w:rPr>
          <w:rFonts w:ascii="Times New Roman" w:hAnsi="Times New Roman" w:cs="Times New Roman"/>
          <w:i/>
          <w:sz w:val="24"/>
          <w:szCs w:val="24"/>
        </w:rPr>
        <w:t>Health Affairs</w:t>
      </w:r>
      <w:r>
        <w:rPr>
          <w:rFonts w:ascii="Times New Roman" w:hAnsi="Times New Roman" w:cs="Times New Roman"/>
          <w:sz w:val="24"/>
          <w:szCs w:val="24"/>
        </w:rPr>
        <w:t>, 24(1)206-212.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Harrington, C., Chapman, S., Miller, E., Miller, N., and Newcomer, R.  (2005). Trends in the Supply of Long Term Care Facilities and Beds in the U.S.  Journal of Applied Gerontology, 24(4):265-282.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Harrington, C., Anzaldo, S., Burdin, A., Kitchener, M. and Miller, N.A.  (2004). Trends in State Certificate of Need and Moratoria Programs for Long Term Care Providers, </w:t>
      </w:r>
      <w:r w:rsidRPr="00FF3AFB">
        <w:rPr>
          <w:rFonts w:ascii="Times New Roman" w:hAnsi="Times New Roman" w:cs="Times New Roman"/>
          <w:i/>
          <w:sz w:val="24"/>
          <w:szCs w:val="24"/>
        </w:rPr>
        <w:t>Journal of Health &amp; Social Policy</w:t>
      </w:r>
      <w:r>
        <w:rPr>
          <w:rFonts w:ascii="Times New Roman" w:hAnsi="Times New Roman" w:cs="Times New Roman"/>
          <w:sz w:val="24"/>
          <w:szCs w:val="24"/>
        </w:rPr>
        <w:t>, 19(2):31-49.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Elder, K.T. and Miller, N.A.  (2004). Managed Care’s Impact on Minority Physicians and Their Patients, </w:t>
      </w:r>
      <w:r w:rsidRPr="00FF3AFB">
        <w:rPr>
          <w:rFonts w:ascii="Times New Roman" w:hAnsi="Times New Roman" w:cs="Times New Roman"/>
          <w:i/>
          <w:sz w:val="24"/>
          <w:szCs w:val="24"/>
        </w:rPr>
        <w:t>Managed Care Interface</w:t>
      </w:r>
      <w:r>
        <w:rPr>
          <w:rFonts w:ascii="Times New Roman" w:hAnsi="Times New Roman" w:cs="Times New Roman"/>
          <w:sz w:val="24"/>
          <w:szCs w:val="24"/>
        </w:rPr>
        <w:t>, 17(9):25-31.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N., Jones, S. and Miller, N.A.  (2004). The Medicare Health Outcomes Survey Program: Overview, Context and Near-term Prospects, </w:t>
      </w:r>
      <w:r w:rsidRPr="00FF3AFB">
        <w:rPr>
          <w:rFonts w:ascii="Times New Roman" w:hAnsi="Times New Roman" w:cs="Times New Roman"/>
          <w:i/>
          <w:sz w:val="24"/>
          <w:szCs w:val="24"/>
        </w:rPr>
        <w:t>Health and Quality of Life Outcomes</w:t>
      </w:r>
      <w:r>
        <w:rPr>
          <w:rFonts w:ascii="Times New Roman" w:hAnsi="Times New Roman" w:cs="Times New Roman"/>
          <w:sz w:val="24"/>
          <w:szCs w:val="24"/>
        </w:rPr>
        <w:t>, 2(33).  Available online at www.hcql.com.</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Ulrich, C.M., Soeken, K.L. and Miller, N.A. (2003). Ethical Conflict Associated with Managed Care: Views of Nurse Practitioners, </w:t>
      </w:r>
      <w:r w:rsidRPr="00FF3AFB">
        <w:rPr>
          <w:rFonts w:ascii="Times New Roman" w:hAnsi="Times New Roman" w:cs="Times New Roman"/>
          <w:i/>
          <w:sz w:val="24"/>
          <w:szCs w:val="24"/>
        </w:rPr>
        <w:t>Nursing Research</w:t>
      </w:r>
      <w:r>
        <w:rPr>
          <w:rFonts w:ascii="Times New Roman" w:hAnsi="Times New Roman" w:cs="Times New Roman"/>
          <w:sz w:val="24"/>
          <w:szCs w:val="24"/>
        </w:rPr>
        <w:t>, 52(3):168-175.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Ulrich, C. M., Soeken, K.L. and Miller, N.A.  (2003). Predictors of Nurse Practitioners’ Autonomy: Effects of Organizational, Ethical and Market Characteristics, </w:t>
      </w:r>
      <w:r w:rsidRPr="00FF3AFB">
        <w:rPr>
          <w:rFonts w:ascii="Times New Roman" w:hAnsi="Times New Roman" w:cs="Times New Roman"/>
          <w:i/>
          <w:sz w:val="24"/>
          <w:szCs w:val="24"/>
        </w:rPr>
        <w:t>Journal of American Academy of Nurse Practitioners</w:t>
      </w:r>
      <w:r>
        <w:rPr>
          <w:rFonts w:ascii="Times New Roman" w:hAnsi="Times New Roman" w:cs="Times New Roman"/>
          <w:sz w:val="24"/>
          <w:szCs w:val="24"/>
        </w:rPr>
        <w:t>, 15(7):319-325.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Ramsland, S., Goldstein, E., and Harrington, C.  (2002). State Policy Choices and Medicaid Long Term Care Expenditures.  </w:t>
      </w:r>
      <w:r w:rsidRPr="00FF3AFB">
        <w:rPr>
          <w:rFonts w:ascii="Times New Roman" w:hAnsi="Times New Roman" w:cs="Times New Roman"/>
          <w:i/>
          <w:sz w:val="24"/>
          <w:szCs w:val="24"/>
        </w:rPr>
        <w:t>Research on Aging</w:t>
      </w:r>
      <w:r>
        <w:rPr>
          <w:rFonts w:ascii="Times New Roman" w:hAnsi="Times New Roman" w:cs="Times New Roman"/>
          <w:sz w:val="24"/>
          <w:szCs w:val="24"/>
        </w:rPr>
        <w:t>, 24(4):413-440.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Harrington, C. and Goldstein, E. States’ Use of Medicaid Community Based Long Term Care 1990-1997. (2002).  </w:t>
      </w:r>
      <w:r w:rsidRPr="00FF3AFB">
        <w:rPr>
          <w:rFonts w:ascii="Times New Roman" w:hAnsi="Times New Roman" w:cs="Times New Roman"/>
          <w:i/>
          <w:sz w:val="24"/>
          <w:szCs w:val="24"/>
        </w:rPr>
        <w:t>Journal of Aging and Health</w:t>
      </w:r>
      <w:r>
        <w:rPr>
          <w:rFonts w:ascii="Times New Roman" w:hAnsi="Times New Roman" w:cs="Times New Roman"/>
          <w:sz w:val="24"/>
          <w:szCs w:val="24"/>
        </w:rPr>
        <w:t xml:space="preserve">. 14(1):138-159.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Harrington, C., Carrillo, H., Wellin, V., Norwood, F., and Miller, N.  (2001). Access of Target Groups to 19158) Medicaid Home and Community Based Services in 1992 and1997. </w:t>
      </w:r>
      <w:r w:rsidRPr="00FF3AFB">
        <w:rPr>
          <w:rFonts w:ascii="Times New Roman" w:hAnsi="Times New Roman" w:cs="Times New Roman"/>
          <w:i/>
          <w:sz w:val="24"/>
          <w:szCs w:val="24"/>
        </w:rPr>
        <w:t>Home Health Care Services Quarterly</w:t>
      </w:r>
      <w:r>
        <w:rPr>
          <w:rFonts w:ascii="Times New Roman" w:hAnsi="Times New Roman" w:cs="Times New Roman"/>
          <w:sz w:val="24"/>
          <w:szCs w:val="24"/>
        </w:rPr>
        <w:t xml:space="preserve"> 20(2).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Ramsland, S., Goldstein, E., and Harrington, C.  (2001). Use of Medicaid Home and Community Based Care Waivers to Reconfigure State Long Term Care Systems.  </w:t>
      </w:r>
      <w:r w:rsidRPr="00FF3AFB">
        <w:rPr>
          <w:rFonts w:ascii="Times New Roman" w:hAnsi="Times New Roman" w:cs="Times New Roman"/>
          <w:i/>
          <w:sz w:val="24"/>
          <w:szCs w:val="24"/>
        </w:rPr>
        <w:t>Medical Care Research and Review</w:t>
      </w:r>
      <w:r>
        <w:rPr>
          <w:rFonts w:ascii="Times New Roman" w:hAnsi="Times New Roman" w:cs="Times New Roman"/>
          <w:sz w:val="24"/>
          <w:szCs w:val="24"/>
        </w:rPr>
        <w:t xml:space="preserve"> 58(1):100-119.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Harrington, C., Carillo, H., Wellin, V., Miller, N.A., and LeBlanc, A.  (2000). Predicting State Medicaid Home and Community Based Waiver Participants and Expenditures 1992-1997.  </w:t>
      </w:r>
      <w:r w:rsidRPr="00FF3AFB">
        <w:rPr>
          <w:rFonts w:ascii="Times New Roman" w:hAnsi="Times New Roman" w:cs="Times New Roman"/>
          <w:i/>
          <w:sz w:val="24"/>
          <w:szCs w:val="24"/>
        </w:rPr>
        <w:t>The Gerontologist</w:t>
      </w:r>
      <w:r>
        <w:rPr>
          <w:rFonts w:ascii="Times New Roman" w:hAnsi="Times New Roman" w:cs="Times New Roman"/>
          <w:sz w:val="24"/>
          <w:szCs w:val="24"/>
        </w:rPr>
        <w:t xml:space="preserve"> 40(6):673-686.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Ramsland, S., and Harrington, C.  (1999). Trends and Issues in the Medicaid 1915(c) Waiver Program.  Health Care Financing Review 21(4):1-22.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Patient Centered Long Term Care. (1997).  </w:t>
      </w:r>
      <w:r w:rsidRPr="00FF3AFB">
        <w:rPr>
          <w:rFonts w:ascii="Times New Roman" w:hAnsi="Times New Roman" w:cs="Times New Roman"/>
          <w:i/>
          <w:sz w:val="24"/>
          <w:szCs w:val="24"/>
        </w:rPr>
        <w:t>Health Care Financing Review</w:t>
      </w:r>
      <w:r>
        <w:rPr>
          <w:rFonts w:ascii="Times New Roman" w:hAnsi="Times New Roman" w:cs="Times New Roman"/>
          <w:sz w:val="24"/>
          <w:szCs w:val="24"/>
        </w:rPr>
        <w:t>,</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19(2), Winter.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Kane, R.L., Kane, R.A., Finch, M., Harrington, C., Newcomer, R., Miller, N., and</w:t>
      </w:r>
      <w:r w:rsidR="00FF3AFB">
        <w:rPr>
          <w:rFonts w:ascii="Times New Roman" w:hAnsi="Times New Roman" w:cs="Times New Roman"/>
          <w:sz w:val="24"/>
          <w:szCs w:val="24"/>
        </w:rPr>
        <w:t xml:space="preserve"> </w:t>
      </w:r>
      <w:r>
        <w:rPr>
          <w:rFonts w:ascii="Times New Roman" w:hAnsi="Times New Roman" w:cs="Times New Roman"/>
          <w:sz w:val="24"/>
          <w:szCs w:val="24"/>
        </w:rPr>
        <w:t xml:space="preserve">Hulbert, M. (1997).  S/HMOs, The Second Generation: Building on the Experience of the First Social Health Maintenance Organization Demonstrations.  </w:t>
      </w:r>
      <w:r w:rsidRPr="00FF3AFB">
        <w:rPr>
          <w:rFonts w:ascii="Times New Roman" w:hAnsi="Times New Roman" w:cs="Times New Roman"/>
          <w:i/>
          <w:sz w:val="24"/>
          <w:szCs w:val="24"/>
        </w:rPr>
        <w:t>J. of the American Geriatric Society</w:t>
      </w:r>
      <w:r>
        <w:rPr>
          <w:rFonts w:ascii="Times New Roman" w:hAnsi="Times New Roman" w:cs="Times New Roman"/>
          <w:sz w:val="24"/>
          <w:szCs w:val="24"/>
        </w:rPr>
        <w:t>, 45: 101-107.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Vladeck, B.C. and Miller, N.A.  (1994). The Medicare Home Health Initiative.  </w:t>
      </w:r>
      <w:r w:rsidRPr="00FF3AFB">
        <w:rPr>
          <w:rFonts w:ascii="Times New Roman" w:hAnsi="Times New Roman" w:cs="Times New Roman"/>
          <w:i/>
          <w:sz w:val="24"/>
          <w:szCs w:val="24"/>
        </w:rPr>
        <w:t>Health Care Financing Review</w:t>
      </w:r>
      <w:r>
        <w:rPr>
          <w:rFonts w:ascii="Times New Roman" w:hAnsi="Times New Roman" w:cs="Times New Roman"/>
          <w:sz w:val="24"/>
          <w:szCs w:val="24"/>
        </w:rPr>
        <w:t xml:space="preserve"> 16(1): 7-16, Fall.</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Mauser, E., and Miller, N.A.  (1994). A Profile of Home Health Users in 1992.  </w:t>
      </w:r>
      <w:r w:rsidRPr="00FF3AFB">
        <w:rPr>
          <w:rFonts w:ascii="Times New Roman" w:hAnsi="Times New Roman" w:cs="Times New Roman"/>
          <w:i/>
          <w:sz w:val="24"/>
          <w:szCs w:val="24"/>
        </w:rPr>
        <w:t>Health Care Financing Review</w:t>
      </w:r>
      <w:r>
        <w:rPr>
          <w:rFonts w:ascii="Times New Roman" w:hAnsi="Times New Roman" w:cs="Times New Roman"/>
          <w:sz w:val="24"/>
          <w:szCs w:val="24"/>
        </w:rPr>
        <w:t xml:space="preserve"> 16(1): 17-33, Fall.</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Vladeck, B.C., Miller, N.A. and Clauser, S.B.  (1993). The Changing Face of Long Term Care. </w:t>
      </w:r>
      <w:r w:rsidRPr="00FF3AFB">
        <w:rPr>
          <w:rFonts w:ascii="Times New Roman" w:hAnsi="Times New Roman" w:cs="Times New Roman"/>
          <w:i/>
          <w:sz w:val="24"/>
          <w:szCs w:val="24"/>
        </w:rPr>
        <w:t>Health Care Financing Review</w:t>
      </w:r>
      <w:r>
        <w:rPr>
          <w:rFonts w:ascii="Times New Roman" w:hAnsi="Times New Roman" w:cs="Times New Roman"/>
          <w:sz w:val="24"/>
          <w:szCs w:val="24"/>
        </w:rPr>
        <w:t xml:space="preserve"> 14(4): 5-23, Summer.</w:t>
      </w:r>
    </w:p>
    <w:p w:rsidR="00344741" w:rsidRDefault="00344741">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(1992). Evaluating Substance Abuse Treatment Providers Used by an Employee Assistance Program.  </w:t>
      </w:r>
      <w:r w:rsidRPr="00FF3AFB">
        <w:rPr>
          <w:rFonts w:ascii="Times New Roman" w:hAnsi="Times New Roman" w:cs="Times New Roman"/>
          <w:i/>
          <w:sz w:val="24"/>
          <w:szCs w:val="24"/>
        </w:rPr>
        <w:t>International Journal of the Addictions</w:t>
      </w:r>
      <w:r>
        <w:rPr>
          <w:rFonts w:ascii="Times New Roman" w:hAnsi="Times New Roman" w:cs="Times New Roman"/>
          <w:sz w:val="24"/>
          <w:szCs w:val="24"/>
        </w:rPr>
        <w:t xml:space="preserve"> 27(5): 533-559.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(1992). Medicaid 2176 Waivers: The First 10 Years.  </w:t>
      </w:r>
      <w:r w:rsidRPr="00FF3AFB">
        <w:rPr>
          <w:rFonts w:ascii="Times New Roman" w:hAnsi="Times New Roman" w:cs="Times New Roman"/>
          <w:i/>
          <w:sz w:val="24"/>
          <w:szCs w:val="24"/>
        </w:rPr>
        <w:t>Health Affairs</w:t>
      </w:r>
      <w:r>
        <w:rPr>
          <w:rFonts w:ascii="Times New Roman" w:hAnsi="Times New Roman" w:cs="Times New Roman"/>
          <w:sz w:val="24"/>
          <w:szCs w:val="24"/>
        </w:rPr>
        <w:t>, 162-171.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Kane, R.A., Illston, L.H. and Miller, N.A.  (1992). Qualitative Analysis of the Program of All- inclusive Care for the Elderly (PACE).  </w:t>
      </w:r>
      <w:r w:rsidRPr="00FF3AFB">
        <w:rPr>
          <w:rFonts w:ascii="Times New Roman" w:hAnsi="Times New Roman" w:cs="Times New Roman"/>
          <w:i/>
          <w:sz w:val="24"/>
          <w:szCs w:val="24"/>
        </w:rPr>
        <w:t>The Gerontologist</w:t>
      </w:r>
      <w:r>
        <w:rPr>
          <w:rFonts w:ascii="Times New Roman" w:hAnsi="Times New Roman" w:cs="Times New Roman"/>
          <w:sz w:val="24"/>
          <w:szCs w:val="24"/>
        </w:rPr>
        <w:t>, 32(6): 771-780.</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Marsh, J.C. and Miller, N.A.  (1985). Female Clients in Substance Abuse Treatment.  </w:t>
      </w:r>
      <w:r w:rsidRPr="00FF3AFB">
        <w:rPr>
          <w:rFonts w:ascii="Times New Roman" w:hAnsi="Times New Roman" w:cs="Times New Roman"/>
          <w:i/>
          <w:sz w:val="24"/>
          <w:szCs w:val="24"/>
        </w:rPr>
        <w:t>International Journal of the Addictions</w:t>
      </w:r>
      <w:r>
        <w:rPr>
          <w:rFonts w:ascii="Times New Roman" w:hAnsi="Times New Roman" w:cs="Times New Roman"/>
          <w:sz w:val="24"/>
          <w:szCs w:val="24"/>
        </w:rPr>
        <w:t xml:space="preserve">, 20(6&amp;7): 995-1019.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8938D4" w:rsidRDefault="00650705">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Non-Peer Reviewed Work</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Krumm, R. and Miller, N. (1987). Household Savings and Homeownership.  Illinois Business Review, 44(3): 7-10, 1987.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8938D4">
        <w:rPr>
          <w:rFonts w:ascii="Times New Roman" w:hAnsi="Times New Roman" w:cs="Times New Roman"/>
          <w:sz w:val="24"/>
          <w:szCs w:val="24"/>
          <w:u w:val="single"/>
        </w:rPr>
        <w:t>Reports</w:t>
      </w:r>
    </w:p>
    <w:p w:rsidR="008938D4" w:rsidRDefault="008938D4">
      <w:pPr>
        <w:widowControl w:val="0"/>
        <w:autoSpaceDE w:val="0"/>
        <w:autoSpaceDN w:val="0"/>
        <w:adjustRightInd w:val="0"/>
        <w:spacing w:after="0" w:line="240" w:lineRule="auto"/>
        <w:rPr>
          <w:rFonts w:ascii="Times New Roman" w:hAnsi="Times New Roman" w:cs="Times New Roman"/>
          <w:sz w:val="24"/>
          <w:szCs w:val="24"/>
          <w:u w:val="single"/>
        </w:rPr>
      </w:pPr>
    </w:p>
    <w:p w:rsidR="008938D4" w:rsidRPr="008938D4" w:rsidRDefault="008938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and Lachir, S. (2022). Assisted Living Facility Providers’ Response to COVID-19: A Qualitative Pilot Study.  Report prepared for the Maryland Department of Health, June 2022.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and Weinstein, M.  Consumer’s Participation in Nursing Home Decision-Making – Preferences and Perceptions.  Final Report.  National Institute on Disability and Rehabilitation Research.  February 2007.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Jones, N., Jones, S., Mandell, M., Marcotte, D., and Miller, N.A., Plunkett, M., and Roxanne, R.  Medicare Health Outcomes Survey Evaluation.  Final Report.  Baltimore, MD: Centers for Medicare &amp; Medicaid Services.  December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Jones, N., Jones, S. and Miller, N.A.  The Medicare Health Outcomes Survey Context, Overview, and Administration.  Medicare Health Outcomes Survey Program Evaluation: Working Paper 1.  Baltimore, MD: Maryland Institute of Policy Analysis and Research.  June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Jones, N., Jones, S., Mandell, M., Marcotte, D. and Miller, N.A.  Assessment of Reliability, Validity, Attrition and Statistical Power of the Medicare Health Outcomes Survey.  Medicare Health Outcomes Survey Program Evaluation: Working Paper 2A.  Baltimore, MD: Maryland Institute of Policy Analysis and Research.  September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Jones, N. and Miller, N.A.  The Medicare Health Outcomes Survey: Data and Dissemination Strategies, Use and Utility.  Medicare Health Outcomes Survey Program Evaluation: Working Paper 3.  Baltimore, MD: Maryland Institute of Policy Analysis and Research.  September 2004.</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Private Costs of Long Term Care for Older Individuals.  The Henry J. Kaiser Family Foundation, January 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Profile of Dually Eligible Beneficiaries.  Health Care Financing Administration, 1997.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Social HMO Interim Report to Congress, Department of Health and Human Services, 1996.</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Role of Medicare and Medicaid in Long Term Care: Opportunities, Challenges and New Directions.  The Health Care Financing Administration’s Long Term Care Initiative Report, September 1995.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 Violence, Baltimore City Grand Jury Report, Summer 1995.</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Community Nursing Organization Report to Congress, Department of Health and Human Services, 1992.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Mental Health, alcoholism and chemical dependency treatment financing. Ohio Senate Joint Resolution 8.  Report to the Task Force on Insurance Coverage for Mental Health, Alcoholism and Chemical Dependency Treatment.  November 1988.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Household savings, homeownership and tenure duration.  University of Illinois Office of Real Estate Research Paper Series, 1986.</w:t>
      </w:r>
    </w:p>
    <w:p w:rsidR="005B18CC" w:rsidRDefault="005B18CC">
      <w:pPr>
        <w:widowControl w:val="0"/>
        <w:autoSpaceDE w:val="0"/>
        <w:autoSpaceDN w:val="0"/>
        <w:adjustRightInd w:val="0"/>
        <w:spacing w:after="0" w:line="240" w:lineRule="auto"/>
        <w:rPr>
          <w:rFonts w:ascii="Times New Roman" w:hAnsi="Times New Roman" w:cs="Times New Roman"/>
          <w:sz w:val="24"/>
          <w:szCs w:val="24"/>
        </w:rPr>
      </w:pPr>
    </w:p>
    <w:p w:rsidR="005B18CC" w:rsidRDefault="005B18CC">
      <w:pPr>
        <w:widowControl w:val="0"/>
        <w:autoSpaceDE w:val="0"/>
        <w:autoSpaceDN w:val="0"/>
        <w:adjustRightInd w:val="0"/>
        <w:spacing w:after="0" w:line="240" w:lineRule="auto"/>
        <w:rPr>
          <w:rFonts w:ascii="Times New Roman" w:hAnsi="Times New Roman" w:cs="Times New Roman"/>
          <w:sz w:val="24"/>
          <w:szCs w:val="24"/>
          <w:u w:val="single"/>
        </w:rPr>
      </w:pPr>
      <w:r w:rsidRPr="00075D89">
        <w:rPr>
          <w:rFonts w:ascii="Times New Roman" w:hAnsi="Times New Roman" w:cs="Times New Roman"/>
          <w:sz w:val="24"/>
          <w:szCs w:val="24"/>
          <w:u w:val="single"/>
        </w:rPr>
        <w:t>Works in Progress</w:t>
      </w:r>
    </w:p>
    <w:p w:rsidR="00075D89" w:rsidRDefault="00075D89">
      <w:pPr>
        <w:widowControl w:val="0"/>
        <w:autoSpaceDE w:val="0"/>
        <w:autoSpaceDN w:val="0"/>
        <w:adjustRightInd w:val="0"/>
        <w:spacing w:after="0" w:line="240" w:lineRule="auto"/>
        <w:rPr>
          <w:rFonts w:ascii="Times New Roman" w:hAnsi="Times New Roman" w:cs="Times New Roman"/>
          <w:sz w:val="24"/>
          <w:szCs w:val="24"/>
          <w:u w:val="single"/>
        </w:rPr>
      </w:pPr>
    </w:p>
    <w:p w:rsidR="00075D89" w:rsidRDefault="00075D89" w:rsidP="00075D89">
      <w:pPr>
        <w:tabs>
          <w:tab w:val="center" w:pos="4680"/>
        </w:tabs>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Miller, N.A., McLaren, Z.</w:t>
      </w:r>
      <w:r w:rsidR="00170F87">
        <w:rPr>
          <w:rFonts w:ascii="Times New Roman" w:hAnsi="Times New Roman" w:cs="Times New Roman"/>
          <w:sz w:val="24"/>
          <w:szCs w:val="24"/>
        </w:rPr>
        <w:t>M.</w:t>
      </w:r>
      <w:r>
        <w:rPr>
          <w:rFonts w:ascii="Times New Roman" w:hAnsi="Times New Roman" w:cs="Times New Roman"/>
          <w:sz w:val="24"/>
          <w:szCs w:val="24"/>
        </w:rPr>
        <w:t xml:space="preserve">, Ali, M.U., &amp; Starr, Z.  </w:t>
      </w:r>
      <w:r w:rsidRPr="00075D89">
        <w:rPr>
          <w:rFonts w:ascii="Times New Roman" w:eastAsia="Times New Roman" w:hAnsi="Times New Roman" w:cs="Times New Roman"/>
          <w:color w:val="000000"/>
          <w:sz w:val="24"/>
          <w:szCs w:val="24"/>
        </w:rPr>
        <w:t>Assessing the Prevalence of COVID-19 and Post-COVID Condition in Adults with Disabilities in the United States: A Systematic Review</w:t>
      </w:r>
      <w:r>
        <w:rPr>
          <w:rFonts w:ascii="Times New Roman" w:eastAsia="Times New Roman" w:hAnsi="Times New Roman" w:cs="Times New Roman"/>
          <w:color w:val="000000"/>
          <w:sz w:val="24"/>
          <w:szCs w:val="24"/>
        </w:rPr>
        <w:t>, RDRC Working paper 24-01.</w:t>
      </w:r>
      <w:r w:rsidR="00E86BBA">
        <w:rPr>
          <w:rFonts w:ascii="Times New Roman" w:eastAsia="Times New Roman" w:hAnsi="Times New Roman" w:cs="Times New Roman"/>
          <w:color w:val="000000"/>
          <w:sz w:val="24"/>
          <w:szCs w:val="24"/>
        </w:rPr>
        <w:t xml:space="preserve">  Under review.</w:t>
      </w:r>
    </w:p>
    <w:p w:rsidR="00170F87" w:rsidRPr="00170F87" w:rsidRDefault="00075D89" w:rsidP="00170F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McLaren, Z.M., Miller, N.A., Ali, M.U. &amp; Starr, Z. </w:t>
      </w:r>
      <w:r w:rsidR="00170F87" w:rsidRPr="00170F87">
        <w:rPr>
          <w:rFonts w:ascii="Times New Roman" w:eastAsia="Times New Roman" w:hAnsi="Times New Roman" w:cs="Times New Roman"/>
          <w:sz w:val="24"/>
          <w:szCs w:val="24"/>
        </w:rPr>
        <w:t>The Prevalence of COVID-19 and Post-COVID Condition among Individuals with Disabilities, 2021-2023</w:t>
      </w:r>
      <w:r w:rsidR="00170F87">
        <w:rPr>
          <w:rFonts w:ascii="Times New Roman" w:eastAsia="Times New Roman" w:hAnsi="Times New Roman" w:cs="Times New Roman"/>
          <w:sz w:val="24"/>
          <w:szCs w:val="24"/>
        </w:rPr>
        <w:t>, draft manuscript.</w:t>
      </w:r>
    </w:p>
    <w:p w:rsidR="00E6040D" w:rsidRPr="009C6E03" w:rsidRDefault="00E6040D">
      <w:pPr>
        <w:widowControl w:val="0"/>
        <w:autoSpaceDE w:val="0"/>
        <w:autoSpaceDN w:val="0"/>
        <w:adjustRightInd w:val="0"/>
        <w:spacing w:after="0" w:line="240" w:lineRule="auto"/>
        <w:rPr>
          <w:rFonts w:ascii="Times New Roman" w:hAnsi="Times New Roman" w:cs="Times New Roman"/>
          <w:b/>
          <w:sz w:val="24"/>
          <w:szCs w:val="24"/>
          <w:u w:val="single"/>
        </w:rPr>
      </w:pPr>
      <w:r w:rsidRPr="009C6E03">
        <w:rPr>
          <w:rFonts w:ascii="Times New Roman" w:hAnsi="Times New Roman" w:cs="Times New Roman"/>
          <w:b/>
          <w:sz w:val="24"/>
          <w:szCs w:val="24"/>
          <w:u w:val="single"/>
        </w:rPr>
        <w:t>Presentations</w:t>
      </w:r>
    </w:p>
    <w:p w:rsidR="00E6040D" w:rsidRDefault="00E6040D">
      <w:pPr>
        <w:widowControl w:val="0"/>
        <w:autoSpaceDE w:val="0"/>
        <w:autoSpaceDN w:val="0"/>
        <w:adjustRightInd w:val="0"/>
        <w:spacing w:after="0" w:line="240" w:lineRule="auto"/>
        <w:rPr>
          <w:rFonts w:ascii="Times New Roman" w:hAnsi="Times New Roman" w:cs="Times New Roman"/>
          <w:sz w:val="24"/>
          <w:szCs w:val="24"/>
        </w:rPr>
      </w:pPr>
    </w:p>
    <w:p w:rsidR="009229E2" w:rsidRDefault="009229E2" w:rsidP="007B2816">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Peer Reviewed </w:t>
      </w:r>
      <w:r w:rsidR="007B2816" w:rsidRPr="008938D4">
        <w:rPr>
          <w:rFonts w:ascii="Times New Roman" w:hAnsi="Times New Roman" w:cs="Times New Roman"/>
          <w:sz w:val="24"/>
          <w:szCs w:val="24"/>
          <w:u w:val="single"/>
        </w:rPr>
        <w:t>Presentations</w:t>
      </w:r>
    </w:p>
    <w:p w:rsidR="00F9378E" w:rsidRDefault="00F9378E" w:rsidP="007B2816">
      <w:pPr>
        <w:widowControl w:val="0"/>
        <w:autoSpaceDE w:val="0"/>
        <w:autoSpaceDN w:val="0"/>
        <w:adjustRightInd w:val="0"/>
        <w:spacing w:after="0" w:line="240" w:lineRule="auto"/>
        <w:rPr>
          <w:rFonts w:ascii="Times New Roman" w:hAnsi="Times New Roman" w:cs="Times New Roman"/>
          <w:sz w:val="24"/>
          <w:szCs w:val="24"/>
          <w:u w:val="single"/>
        </w:rPr>
      </w:pPr>
    </w:p>
    <w:p w:rsidR="00F9378E" w:rsidRPr="00F9378E" w:rsidRDefault="00F9378E"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McLaren, Z., Miller, N.A. &amp; Ali, M.U.  COVID-19 in Adults with Disabilities: Disparities in Health Care Utilization and Employment Outcomes.  Paper presented at the American Society of Health Economists Annual Meeting, June 2024, Nashville, TN.</w:t>
      </w:r>
    </w:p>
    <w:p w:rsidR="00F9378E" w:rsidRDefault="00F9378E" w:rsidP="007B2816">
      <w:pPr>
        <w:widowControl w:val="0"/>
        <w:autoSpaceDE w:val="0"/>
        <w:autoSpaceDN w:val="0"/>
        <w:adjustRightInd w:val="0"/>
        <w:spacing w:after="0" w:line="240" w:lineRule="auto"/>
        <w:rPr>
          <w:rFonts w:ascii="Times New Roman" w:hAnsi="Times New Roman" w:cs="Times New Roman"/>
          <w:sz w:val="24"/>
          <w:szCs w:val="24"/>
          <w:u w:val="single"/>
        </w:rPr>
      </w:pPr>
    </w:p>
    <w:p w:rsidR="007B2816" w:rsidRDefault="009229E2"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w:t>
      </w:r>
      <w:r w:rsidR="007B2816">
        <w:rPr>
          <w:rFonts w:ascii="Times New Roman" w:hAnsi="Times New Roman" w:cs="Times New Roman"/>
          <w:sz w:val="24"/>
          <w:szCs w:val="24"/>
        </w:rPr>
        <w:t>ng, Y. &amp; Miller, N.A.  Factors Associated with Older Black Patients’ Readmission to Ambulatory Care: Evidence from the 2016 National Ambulatory Medical Care Survey. Poster presented at the 148th American Public Health Association Annual Meeting, online, November 2020.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&amp; Dong, X.  Equity Measures for Long-term Services and Supports: A Systematic Review. Poster presented at the 147th American Public Health Association Annual Meeting, November 2019, Philadelphia, PA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&amp; Miller, N.A.    Impact of Alzheimer’s Disease on Older Patients’ Nursing Home Institutionalization upon Hospital Discharge.  Paper presented at the 147th American Public Health Association Annual Meeting, November 2019, Philadelphia, PA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&amp; Miller, N.A.    Race and Mental Health Conditions’ Impact on Older Patients’ Nursing Home Admission upon Hospital Discharge.  Paper presented at the 146th American Public Health Association Annual Meeting, November 2018, San Diego, CA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Variation by Disability in State Medicaid Investment in Community-based Long-term Services and Supports.  Paper presented at the 144th American Public Health Association </w:t>
      </w:r>
      <w:r>
        <w:rPr>
          <w:rFonts w:ascii="Times New Roman" w:hAnsi="Times New Roman" w:cs="Times New Roman"/>
          <w:sz w:val="24"/>
          <w:szCs w:val="24"/>
        </w:rPr>
        <w:lastRenderedPageBreak/>
        <w:t>Annual Meeting, November 2016, Denver, CO</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Deb, S. &amp; Kirk, A.  The Relation between state HCBS investment and Medicaid Long-term Services and Supports Expenditures, Paper presented at the 143nd American Public Health Association Annual Meeting, November 2015, Chicago, IL</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&amp; Miller, N.A.  The Relation between a Mental Health Diagnosis at Hospital Admission and Risk for Institutional Use.   Paper presented at the 143nd American Public Health Association Annual Meeting, November 2015, Chicago, IL</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Learning from the Experts.  Invited Roundtable at the 142nd American Public Health Association Annual Meeting, November 2014, New Orleans, LA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Merryman. M.B., Miller, N.A., Shockley, E., Eskow, K, &amp; Chasson, G.  Facilitators and Barriers to State Adoption of a Medicaid 1915(c) Waiver for Children and Youth with Autism Spectrum Disorder.  Poster presented at the 142nd American Public Health Association Annual Meeting, November 2014, New Orleans, LA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&amp; Shockley, E.  Predicting State Investment in Medicaid Home and Community Based Services, 2000-2011.  Paper presented at the 142nd American Public Health Association Annual Meeting, November 2014, New Orleans, LA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Kirk, A., Miller, N.A. &amp; Glos, L.  Obesity-related Expenditures among Middle-Aged and Older Adults with and without Disabilities. Paper presented at the 142nd American Public Health Association Annual Meeting, November 2014, New Orleans, LA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Hoke, K. &amp; Miller, N.A.  Guidelines for Avoiding Pitfalls when Drafting Juvenile Curfew Laws: A Legal Analysis.  Public Health Law Conference, October 2014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Idala, D., Miller, N.A., Kirk, A., Betley, C., Kim, S., Chen, Y. &amp; Dai, M.  Non-emergent Emergency Department Use among Adults with Disabilities.  Paper presented at the AcademyHealth Annual Research Conference, San Diego, CA, June 2014.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Deb, S., Miller, N.A. and Kirk, A.M.  Emergency Department Use among Working-Age and Older Adults Dually Eligible for Medicare and Medicaid.  Poster presented at the APPAM Fall Research Conference, November 2013, Washington, D.C.</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Miller, N.A. &amp; Dachille, K.H.  A Legal Analysis to Guide the Drafting of Juvenile Curfew Laws.  Poster presented at the 141st American Public Health Association Annual Meeting, October 2013, Boston, MA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Learning from the Experts.  Invited Roundtable presentation at the 141st American Public Health Association Annual Meeting, October 2013, Boston, MA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Idala, D., Miller, N.A. &amp; Kirk, A.  Patterns of Emergency Department Use among Adults with Disabilities. Poster presented at the 141st American Public Health Association Annual Meeting, </w:t>
      </w:r>
      <w:r>
        <w:rPr>
          <w:rFonts w:ascii="Times New Roman" w:hAnsi="Times New Roman" w:cs="Times New Roman"/>
          <w:sz w:val="24"/>
          <w:szCs w:val="24"/>
        </w:rPr>
        <w:lastRenderedPageBreak/>
        <w:t>October 2013, Boston, MA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A.M., &amp; Glos, L.  Relation between a Usual Source of Care and Patient and Provider interactions among Older Adults.  Paper presented at the 141st American Public Health Association Annual Meeting, October 2013, Boston, MA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Kirk, A.M., Miller, N.A. &amp; Glos, L.  Relation between Race and Ethnicity, a Usual Source of Care and Receipt of Preventive Services. Paper presented at the 141st American Public Health Association Annual Meeting, October 2013, Boston, MA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Idala, D., Miller, N.A. &amp; Kirk, A.M. Emergency Department Services for Non-emergent Conditions among Adults with Disabilities.  American Evaluation Association, October 2013, Washington, D.C.</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&amp; Miller, N.A.  Juvenile Curfew Laws from a Public Health Perspective.  Poster presented at the Alcohol Policy 16 Conference, April 2013, Washington, D.C.</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Idala, D., Chen, Y., Miller, N.A., Kirk, A. &amp; Dai, M.  The Use of Emergency Department Services for Non-Emergent Conditions among Adults with Disabilities.  Poster presented at the Science of Eliminating Health Disparities Conference, December 2012, National Harbor, MD.</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Alston, B., &amp; Glos, L  Use of USPSTF Prevention ad Screening Services among Working-Age and Older Adults with Disabilities.  Paper presented at the 140th American Public Health Association Meeting, October 2012, San Francisco, CA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Glos, L.  Relation between Health Insurance and Health Care Disparities among Adults with Disabilities.  Paper presented at the 140th American Public Health Association Meeting, October 2012, San Francisco, CA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Alston, B., &amp; Glos, L.  Receipt of USPSTF Preventive Services among Adults with and without Disabilities.  Paper presented at the 140th American Public Health Association Meeting, October 2012, San Francisco, CA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&amp; Miller, N.A.  Mental Health Patients’ Long-Term Care Institutionalization upon Hospital Discharge: Evidence from the 2007-2009 National Hospital Discharge Survey.  Paper presented at the 140th American Public Health Association Meeting, October 2012, San Francisco, CA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&amp; Miller, N.A.  Are Juvenile Curfew Laws Effective?  A Review of the Literature.  Poster presented at the Public Health Law Conference, October 2012, Atlanta, GA.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Kirk, A., Kaiser, M. &amp; Glos, L. Disparities in Potential and Realized Access to Health Care among Middle-Aged and Older Adults with Disabilities:  Are Minority and Lower Socioeconomic Status Individuals Doubly Disadvantaged?  Honorable Mention, Betty J. Cleckley Minority Issues Research Award.  Paper presented at the 139th American Public Health Association Meeting, November 2011, Washington, D.C.</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&amp; Miller, N.A.  Factors Contributing to Long-term Care Institutionalization upon Hospital Discharge: A Binary Logistic Regression Analysis of the 2008 National Hospital Discharge Survey.  Paper presented at the 139th American Public Health Association Meeting, November 2011, Washington, D.C.</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The Relation between State HCBS Investment and Medicaid Long-Term Care Expenditures.  Paper presented at the 138th American Public Health Association Annual Meeting, November 2010.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Pinet-Peralta, L., and Elder, K.T.  A State-level Admissions Profile of Older Working-Age and Older Adults in Nursing Homes.  Paper presentation at the 138th American Public Health Association Annual Meeting, November 2010.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Kaiser, M.J., Kirk, A. and Snyder, A.E.  Health Care Disparities in Access and Utilization among Working-Age Adults with Disabilities: Preliminary Findings. Paper presentation at the 138th American Public Health Association Annual Meeting, November 2010.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Lida, K. and Miller, N.A.  Disparities in Access to Health Insurance Coverage for Working-Age Individuals with Disabilities. Poster presentation at the 138th American Public Health Association Annual Meeting, November 2010.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Snyder, A.E. and Miller, N.A.  Barriers to Nursing Home Discharge: The Effect of Race and Geographic Factors. Paper presentation at the 138th American Public Health Association Annual Meeting, November 2010.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and Miller, N.A.  Contribution of Race and Payor Source to Nursing Home Quality of Care. Paper presentation at the 138th American Public Health Association Annual Meeting, November 2010.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and Miller, N.A. Racial Disparities in Nursing Home Care: A Multilevel Analysis Using the 2004 National Nursing Home Survey. Paper presented at the American Public Health Association 137th Annual Meeting, November 2009.</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and Miller, N.A.  A Comparison of African American and Caucasian Older Individuals in Nursing Homes: Analysis of the 2004 NNHS. Poster presented at the American Public Health Association 136th Annual Meeting, October 2008.</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and Miller, N.A.  Different Characteristics between Working-Age and Older Nursing Home Residents Using the 2004 NNHS. Paper presented at the American Public Health Association 136th Annual Meeting, October 2008.</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and Miller, N.A.  A Comparison of African American and Caucasian Working Age Individuals in Nursing Homes.  Poster presented at the American Public Health Association 135th Annual Meeting, November 2007.</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Snyder, A.E. and Miller, N.A.  Factors Related to Non-elderly Nursing Home Residents’ Preferences and Opportunities for De-institutionalization in Maryland.</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presented at the American Public Health Association 135th Annual Meeting, November 2007.</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Elder, K.T., Xirasagar, S., Miller, N.A., Bowen, S.A., Maitra, D., and Piper, C.  African Americans Evacuated After Hurricane Katrina: An Examination of Social Vulnerability. Paper presented at the American Public Health Association 135th Annual Meeting, November 2007.</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and Miller, N.A.  High School and College Independence and College Alcohol Consumption. Poster presented at the Alcohol Policy 14 Conference, January 2008, San Diego, CA.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and Miller, N.A.  Independence and Alcohol Consumption in College Women and Men. Poster presented at the American Public Health Association 135th Annual Meeting, November 2007.</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Rosu, C.A. and Miller, N.A.  Impact of Race on Interpersonal Processes of Care in Women Diagnosed with Breast Cancer.  Paper presented at the American Public Health Association 134th Annual Meeting, November 2006.</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Kang, Y. and Miller, N.A.  Do Characteristics of Working Age and Older Nursing Home Residents Differ?  Poster presented at the American Public Health Association 134th Annual Meeting, November 2006.  Honorable Mention, Retirement Research Foundation Student Research Award.</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Elder, K., Xirasager, S., Miller, N.A., Bowen, S.A., Maitra, D. and Piper, C.  African Americans Evacuated After the Storm: Factors Impacting Their Social Vulnerability to Hurricane Katrina.  Paper presented at the American Public Health Association 134th Annual Meeting, November 2006.</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Harrington, C., Brody, A. and Kang, Y.  Participation in a Nursing Home Admission Decision Among Working Age Individuals.  Paper presented at the American Public Health Association 133rd  Annual Meeting, December 2005.</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Trautman, D.E., McCarthy, M., Miller, N.A. and Kelen, G.  Emergency Department Screening for Intimate Partner Violence: Computerized Screening Versus Usual Care.  The European Society for Emergency Medicine and the American Academy of Emergency Medicine.  The Third Mediterranean Emergency Medicine Congress, Nice, France, September, 2005.</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Trautman, D.E., McCarthy, M., Miller, N.A. and Kelen, G.  Intimate Partner Violence and Emergency Department Screening.  Society for Academic Emergency Medicine Annual Meeting, May 2005.</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Kitchener, M., Elder, K.T., Kang, Y., Rubin, A., and Harrington, C.   State Predictors of 1915(c) Waiver Use and Expenditures – Differences by Disability.  Paper </w:t>
      </w:r>
      <w:r>
        <w:rPr>
          <w:rFonts w:ascii="Times New Roman" w:hAnsi="Times New Roman" w:cs="Times New Roman"/>
          <w:sz w:val="24"/>
          <w:szCs w:val="24"/>
        </w:rPr>
        <w:lastRenderedPageBreak/>
        <w:t>presented at the Gerontological Society of America 57th Annual Scientific Meeting, November, 2004.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Kitchener, M., Elder, K.T., Kang, Y., Rubin, A., and Harrington, C.  Variation by Disability in State Predictors of 1915c Waiver Use and Expenditures.  Paper presented at the American Public Health Association 132nd Annual Meeting, November, 2004.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Rosu, C.A. and Miller, N.A.  Nursing Home Admission Decision: Working Age Adults’ Perspective. Paper presented at the American Public Health Association 132nd Annual Meeting, November, 2004.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Harrington, C., Rubin, A., and Kitchener, M.  State Predictors of Medicaid 1915(c Use and Expenditures.  Paper Presented at the Gerontological Society of America Annual Meeting, November, 2003.</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Factors Associated with Patient Identification of the Health Care Provider. Paper Presented at the American Public Health Association 131st Annual Meeting, November, 2003.</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Harrington, C., Rubin, A., and Kitchener, M.  State Predictors of Medicaid 1915c Use and Expenditures.  Paper Presented at the American Public Health Association 131st Annual Meeting, November, 2003.</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Dragun, S. and Miller, N.A.  Effects of Consumer Directed Empowerment Interventions on Health and Quality of Life for Stroke Survivors and their Caregivers.  Paper Presented at the American Public Health Association 131st Annual Meeting, November, 2003.</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Rubin, A. and Weinstein, M.  Long Term Care Values.  What’s Important to Consumers, their Family and Medical Provider. Paper presented at the American Public Health Association 130th Annual Meeting, November 2002. </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Jones, S., Miller, N.A. and Weinstein, M.  Convergence of Patient and Proxy Decision Making: Family and Provider Views of Patient Involvement in Nursing Home Admission Decisions.  Paper presented at the American Public Health Association 130th Annual Meeting, November 2002.</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and Weinstein, M.  Working Age Consumers’ Participation in the Nursing Home Admission Decision. Paper presented at the American Public Health Association 130th Annual Meeting, November 2002.</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Weinstein, M. and Miller, N.A.  Collaboration between Consumers and Health Care Providers in Nursing Home Admission Decisions. Paper presented at the American Public Health Association 130th Annual Meeting, November 2002.</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and Weinstein, M.  Consumers’ Participation in the Nursing Home Admission Decision.  Paper presented at the American Public Health Association 129th Annual Meeting, October, 2001.</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Harrington, C., Carrillo, H., Wellin, V., Miller, N.A. and LeBlanc, A.  Predicting State Medicaid Come and Community Based Waiver Participants and Expenditures 1992-1997.  Paper presented at the American Public Health Association 127th Annual Meeting, November 1999.</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Ramsland, S., Goldstein, E. and Harrington, C.  States’ Use of Community Based Long Term Care 1990-1997.  Paper presented at the Public Policy Analysis and Management Annual Research Meeting, November 1999.</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Ramsland, S., Goldstein, E. and Harrington C.  States’ Use of Community Based Long Term Care 1990-1997.  Paper presented at the 6th National Disability Statistics and Policy Forum, October 1999.</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Dually Eligible Beneficiaries: Profile and Issues.  Paper presented at the American Public Health Association 125th Annual Meeting, November 1997.</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Elderly Women and Medicare Managed Care.  American Public Health Association 125th Annual Meeting, November 1997.</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and Mauser, E.  Transition Pricing for Medicare Home Health Care: A Discussion of the Issues.  Paper presented at the American Public Health Association 127th Annual Meeting, November 1996.</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and Mauser, E.  Medicare Home Health Care Payment Reform: A Discussion of the Issues.  Paper presented at the American Public Health Association 127th Annual Meeting, November 1996.</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Mauser, E. and Harrington, C.  Explaining Variation in Medicaid Long Term Care Expenditures 1987-1993.  Paper presented at the American Public Health Association 123rd Annual Meeting, November 1995.</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Mauser, E. and Miller, N.A.  The Growth of Hospital Based Home Health Agencies: Vertical Integration as Strategic Behavior.  Association for Health Services Research Annual Meeting, June 1995.</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Mauser, E. and Miller, N.A.  A Profile of Medicare Home Health Users in 1992.  Paper presented at the American Public Health Association 122nd Annual Meeting, November 1994.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The Medicare Home Health Initiative.  Contributions of the Health Care Financing Administration’s Research and Demonstrations.  Paper presented at the American Public Health Association 122nd Annual Meeting, November 1994.</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 Evaluation of Substance Abuse Treatment Providers Used by an Employee Assistance Program.  Paper Presented at the NIAAA Health Services Research on Alcohol Abuse and Alcoholism Conference, September 1993.</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Demographic Characteristics and Utilization Patterns of Enrollees in the PACE Demonstration.  Paper presented at the American Public Health Association 120th Annual Meeting, November 1992.</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Medicaid 2176 Waivers: The First 10 Years.  Paper presented at the Gerontological Society of America Annual Meeting, November 1992.</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Program of All-inclusive Care for the Elderly (PACE) Outcome Evaluation.  Paper presented at the American Public Health Association 119th Annual Meeting, November 1991.</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Substance Abuse Treatment Access and Outcomes in Health Maintenance Organization and Fee-for-Service Provider Systems.  Paper presented at the American Evaluation Association Annual Meeting, October 1990.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Medicaid 2176 Home and Community Based Waivers for the Aged and Disabled.  Paper presented at the American Evaluation Association Annual Meeting, October 1990.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Employee Assistance Program Managed Substance Abuse Treatment.  Paper presented at the American Public Health Association 118th Annual Meeting, October 1990.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Medicaid 2176 Home and Community Based Care Waivers: Program Trends, Research Directions.  Paper presented at the American Public Health Association 118th Annual Meeting, October 1990.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Asset Depletion in the Over 65 Population: Implications for Long Term Care Financing.  Paper presented at the American Public Health Association 118th Annual Meeting, October 1990.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Evaluating Substance Abuse Treatment Providers: The Role of the Employee Assistance Program.  Paper presented at the Association for Health Services Research Seventh Annual Meeting, June 1990.</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Krumm, R. and Miller, N.A.  Intertemporal, Interregional Wage and Earnings Differentials.  Paper prepared for the Southern Economic Association Annual Conference, November 1986.</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Marsh, J.C., and Miller, N.A.  Using Evaluation to Regulate Social Services.  Paper prepared for the Evaluation Research Society/Evaluation Network Annual meeting, October 1985.</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Pr="009229E2" w:rsidRDefault="009229E2">
      <w:pPr>
        <w:widowControl w:val="0"/>
        <w:autoSpaceDE w:val="0"/>
        <w:autoSpaceDN w:val="0"/>
        <w:adjustRightInd w:val="0"/>
        <w:spacing w:after="0" w:line="240" w:lineRule="auto"/>
        <w:rPr>
          <w:rFonts w:ascii="Times New Roman" w:hAnsi="Times New Roman" w:cs="Times New Roman"/>
          <w:sz w:val="24"/>
          <w:szCs w:val="24"/>
          <w:u w:val="single"/>
        </w:rPr>
      </w:pPr>
      <w:r w:rsidRPr="009229E2">
        <w:rPr>
          <w:rFonts w:ascii="Times New Roman" w:hAnsi="Times New Roman" w:cs="Times New Roman"/>
          <w:sz w:val="24"/>
          <w:szCs w:val="24"/>
          <w:u w:val="single"/>
        </w:rPr>
        <w:t xml:space="preserve">Invited </w:t>
      </w:r>
      <w:r w:rsidR="007B2816" w:rsidRPr="009229E2">
        <w:rPr>
          <w:rFonts w:ascii="Times New Roman" w:hAnsi="Times New Roman" w:cs="Times New Roman"/>
          <w:sz w:val="24"/>
          <w:szCs w:val="24"/>
          <w:u w:val="single"/>
        </w:rPr>
        <w:t xml:space="preserve">Presentations </w:t>
      </w:r>
      <w:r w:rsidRPr="009229E2">
        <w:rPr>
          <w:rFonts w:ascii="Times New Roman" w:hAnsi="Times New Roman" w:cs="Times New Roman"/>
          <w:sz w:val="24"/>
          <w:szCs w:val="24"/>
          <w:u w:val="single"/>
        </w:rPr>
        <w:t>and Addresses</w:t>
      </w:r>
    </w:p>
    <w:p w:rsidR="007B2816" w:rsidRDefault="007B2816">
      <w:pPr>
        <w:widowControl w:val="0"/>
        <w:autoSpaceDE w:val="0"/>
        <w:autoSpaceDN w:val="0"/>
        <w:adjustRightInd w:val="0"/>
        <w:spacing w:after="0" w:line="240" w:lineRule="auto"/>
        <w:rPr>
          <w:rFonts w:ascii="Times New Roman" w:hAnsi="Times New Roman" w:cs="Times New Roman"/>
          <w:b/>
          <w:sz w:val="24"/>
          <w:szCs w:val="24"/>
        </w:rPr>
      </w:pPr>
    </w:p>
    <w:p w:rsidR="00170F87" w:rsidRDefault="00EB1F5C" w:rsidP="00EB1F5C">
      <w:pPr>
        <w:tabs>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 xml:space="preserve">Miller, N.A. &amp; </w:t>
      </w:r>
      <w:r w:rsidR="00170F87">
        <w:rPr>
          <w:rFonts w:ascii="Times New Roman" w:hAnsi="Times New Roman" w:cs="Times New Roman"/>
          <w:sz w:val="24"/>
          <w:szCs w:val="24"/>
        </w:rPr>
        <w:t xml:space="preserve">McLaren, Z.M. </w:t>
      </w:r>
      <w:r w:rsidR="00170F87" w:rsidRPr="00075D89">
        <w:rPr>
          <w:rFonts w:ascii="Times New Roman" w:eastAsia="Times New Roman" w:hAnsi="Times New Roman" w:cs="Times New Roman"/>
          <w:color w:val="000000"/>
          <w:sz w:val="24"/>
          <w:szCs w:val="24"/>
        </w:rPr>
        <w:t>Assessing the Prevalence of COVID-19 and Post-COVID Condition in Adults with Disabilities in the United States: A Systematic Review</w:t>
      </w:r>
      <w:r>
        <w:rPr>
          <w:rFonts w:ascii="Times New Roman" w:eastAsia="Times New Roman" w:hAnsi="Times New Roman" w:cs="Times New Roman"/>
          <w:color w:val="000000"/>
          <w:sz w:val="24"/>
          <w:szCs w:val="24"/>
        </w:rPr>
        <w:t>, SSA RDRC Annual Meeting, August 7-9, 2024, Washington D.C.</w:t>
      </w:r>
    </w:p>
    <w:p w:rsidR="007B2816" w:rsidRDefault="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Learning from the Experts. Invited Roundtable at the 147nd American Public </w:t>
      </w:r>
      <w:r>
        <w:rPr>
          <w:rFonts w:ascii="Times New Roman" w:hAnsi="Times New Roman" w:cs="Times New Roman"/>
          <w:sz w:val="24"/>
          <w:szCs w:val="24"/>
        </w:rPr>
        <w:lastRenderedPageBreak/>
        <w:t>Health Association Annual Meeting, November 2019, Philadelphia, PA</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Deb, S. &amp; Miller, N.A.  Patient-Provider Interactions among Adults with Serious Mental Illness. Roundtable discussion at the 144th American Public Health Association Annual Meeting, November 2016, Denver, CO</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Learning from the Experts. Invited Roundtable at the 144nd American Public Health Association Annual Meeting, November 2016, Denver, CO</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Learning from the Experts. Invited Roundtable at the 143nd American Public Health Association Annual Meeting, November 2015, Chicago, IL</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Grossman, E. &amp; Miller, N.A.  Are Juvenile Curfew Laws Effective?  A Review of the Literature.  Poster presented at the University of Maryland, Baltimore County Graduate Research Conference, February 2013, Baltimore, MD.  “Best Poster” for Poster Presentation Session II.</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Kirk, A., Alston, B., &amp; Glos, L.  Differences by Gender, Disability and Age in Receipt of USPSTF Preventive Services.  Invited paper presented at the Science of Eliminating Health Disparities Conference, December 2012, National Harbor, MD. </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Meeting the Needs of a Vulnerable Working Age Population, PAS State of the Science National Conference, Washington, D.C., April 2007</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The Causes of Unmet Need.  Discussant.  Unmet Need for Personal Assistance Services: Prevalence, Consequences, Costs, and Policy Options.  Washington, D.C., October 2003.</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and Weinstein, M.  The Relationship between Insurance and Participation in the Nursing Home Admission Decision.  Multiple Dimensions of Retirement and Long Term Care Planning Symposium, Center for Health Program Development and Management, UMBC, November 2001.</w:t>
      </w:r>
    </w:p>
    <w:p w:rsidR="00E6040D" w:rsidRDefault="00E6040D" w:rsidP="007B2816">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A Profile of Dually Eligible Beneficiaries.  Arc of New Jersey Eighth Annual Conference on Medical Care for People with Developmental Disabilities: Preparing for Managed Care, May 1997.</w:t>
      </w: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p>
    <w:p w:rsidR="00E6040D" w:rsidRDefault="00E6040D" w:rsidP="00E604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New Directions in the Health Care Financing Administration’s Payment Policies.  Keynote address.  American Association of Accountants, April 1997.</w:t>
      </w:r>
    </w:p>
    <w:p w:rsidR="00E6040D" w:rsidRDefault="00E6040D"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Plenary Keynote, Administration on Developmental Disabilities Commissioner(s Forum, September 1996.</w:t>
      </w: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Changing Incentives in Changing Times.  Medicare Home Health 1987-1990.  Keynote Address presented at the Community Health Accreditation Program (CHAP) National Home Care Financial Management Institute, Chicago, September 1993.</w:t>
      </w:r>
    </w:p>
    <w:p w:rsidR="007B2816" w:rsidRDefault="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Differential Access to Substance Abuse Treatment in the Health Maintenance Organization and Fee-for-Service Systems.  Paper presented at the University of Chicago Graduate School of Business Workshop in Health Administration Studies, April 1988.</w:t>
      </w:r>
    </w:p>
    <w:p w:rsidR="00E61122" w:rsidRDefault="00E61122" w:rsidP="007B2816">
      <w:pPr>
        <w:widowControl w:val="0"/>
        <w:autoSpaceDE w:val="0"/>
        <w:autoSpaceDN w:val="0"/>
        <w:adjustRightInd w:val="0"/>
        <w:spacing w:after="0" w:line="240" w:lineRule="auto"/>
        <w:rPr>
          <w:rFonts w:ascii="Times New Roman" w:hAnsi="Times New Roman" w:cs="Times New Roman"/>
          <w:sz w:val="24"/>
          <w:szCs w:val="24"/>
        </w:rPr>
      </w:pPr>
    </w:p>
    <w:p w:rsidR="00E61122" w:rsidRPr="009229E2" w:rsidRDefault="00E61122" w:rsidP="00E61122">
      <w:pPr>
        <w:widowControl w:val="0"/>
        <w:autoSpaceDE w:val="0"/>
        <w:autoSpaceDN w:val="0"/>
        <w:adjustRightInd w:val="0"/>
        <w:spacing w:after="0" w:line="240" w:lineRule="auto"/>
        <w:rPr>
          <w:rFonts w:ascii="Times New Roman" w:hAnsi="Times New Roman" w:cs="Times New Roman"/>
          <w:sz w:val="24"/>
          <w:szCs w:val="24"/>
          <w:u w:val="single"/>
        </w:rPr>
      </w:pPr>
      <w:r w:rsidRPr="009229E2">
        <w:rPr>
          <w:rFonts w:ascii="Times New Roman" w:hAnsi="Times New Roman" w:cs="Times New Roman"/>
          <w:sz w:val="24"/>
          <w:szCs w:val="24"/>
          <w:u w:val="single"/>
        </w:rPr>
        <w:t>Briefings and Testimony</w:t>
      </w:r>
    </w:p>
    <w:p w:rsidR="00E61122" w:rsidRPr="00E61122" w:rsidRDefault="00E61122" w:rsidP="00E61122">
      <w:pPr>
        <w:widowControl w:val="0"/>
        <w:autoSpaceDE w:val="0"/>
        <w:autoSpaceDN w:val="0"/>
        <w:adjustRightInd w:val="0"/>
        <w:spacing w:after="0" w:line="240" w:lineRule="auto"/>
        <w:rPr>
          <w:rFonts w:ascii="Times New Roman" w:hAnsi="Times New Roman" w:cs="Times New Roman"/>
          <w:b/>
          <w:sz w:val="24"/>
          <w:szCs w:val="24"/>
          <w:u w:val="single"/>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Medicaid Home and Community Based Long Term Care -- Trends in the U.S. and Maryland, Briefing, MD Senate Finance Committee, January 2004</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Pr="009229E2" w:rsidRDefault="00E61122" w:rsidP="00E61122">
      <w:pPr>
        <w:widowControl w:val="0"/>
        <w:autoSpaceDE w:val="0"/>
        <w:autoSpaceDN w:val="0"/>
        <w:adjustRightInd w:val="0"/>
        <w:spacing w:after="0" w:line="240" w:lineRule="auto"/>
        <w:rPr>
          <w:rFonts w:ascii="Times New Roman" w:hAnsi="Times New Roman" w:cs="Times New Roman"/>
          <w:sz w:val="24"/>
          <w:szCs w:val="24"/>
          <w:u w:val="single"/>
        </w:rPr>
      </w:pPr>
      <w:r w:rsidRPr="009229E2">
        <w:rPr>
          <w:rFonts w:ascii="Times New Roman" w:hAnsi="Times New Roman" w:cs="Times New Roman"/>
          <w:sz w:val="24"/>
          <w:szCs w:val="24"/>
          <w:u w:val="single"/>
        </w:rPr>
        <w:t>Additional Presentations</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Chronic Disease in Maryland: An Overview.  Greater Baltimore Committee, October 2011.</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Public Financing of Health Care, ECS 105, Dartmouth Medical School, February 2009</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Public Financing of Health Care, ECS 105, Dartmouth Medical School, May 2008</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Public Financing of Health Care, ECS 105, Dartmouth Medical School, May 2007 </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Miller, N.A.  Community Based Long Term Care for People with Disabilities, Division of Gerontology, University of Maryland School of Medicine, February 2007</w:t>
      </w: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p>
    <w:p w:rsidR="00E61122" w:rsidRDefault="00E61122" w:rsidP="00E611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N.A.  Public Financing of Health Care, ECS 105, Dartmouth Medical School, May 2006 </w:t>
      </w:r>
    </w:p>
    <w:p w:rsidR="00E61122" w:rsidRDefault="00E61122"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7B2816" w:rsidP="007B2816">
      <w:pPr>
        <w:widowControl w:val="0"/>
        <w:autoSpaceDE w:val="0"/>
        <w:autoSpaceDN w:val="0"/>
        <w:adjustRightInd w:val="0"/>
        <w:spacing w:after="0" w:line="240" w:lineRule="auto"/>
        <w:rPr>
          <w:rFonts w:ascii="Times New Roman" w:hAnsi="Times New Roman" w:cs="Times New Roman"/>
          <w:sz w:val="24"/>
          <w:szCs w:val="24"/>
        </w:rPr>
      </w:pPr>
    </w:p>
    <w:p w:rsidR="007B2816" w:rsidRDefault="009C6E03">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SERVICE TO THE DEPARTMENT, UNIVERSITY, COMMUNITY AND PROFESSION</w:t>
      </w:r>
    </w:p>
    <w:p w:rsidR="007B2816" w:rsidRDefault="007B2816">
      <w:pPr>
        <w:widowControl w:val="0"/>
        <w:autoSpaceDE w:val="0"/>
        <w:autoSpaceDN w:val="0"/>
        <w:adjustRightInd w:val="0"/>
        <w:spacing w:after="0" w:line="240" w:lineRule="auto"/>
        <w:rPr>
          <w:rFonts w:ascii="Times New Roman" w:hAnsi="Times New Roman" w:cs="Times New Roman"/>
          <w:b/>
          <w:sz w:val="24"/>
          <w:szCs w:val="24"/>
        </w:rPr>
      </w:pPr>
    </w:p>
    <w:p w:rsidR="009C6E03" w:rsidRPr="009229E2" w:rsidRDefault="009C6E03" w:rsidP="009C6E03">
      <w:pPr>
        <w:widowControl w:val="0"/>
        <w:autoSpaceDE w:val="0"/>
        <w:autoSpaceDN w:val="0"/>
        <w:adjustRightInd w:val="0"/>
        <w:spacing w:after="0" w:line="240" w:lineRule="auto"/>
        <w:rPr>
          <w:rFonts w:ascii="Times New Roman" w:hAnsi="Times New Roman" w:cs="Times New Roman"/>
          <w:b/>
          <w:sz w:val="24"/>
          <w:szCs w:val="24"/>
          <w:u w:val="single"/>
        </w:rPr>
      </w:pPr>
      <w:r w:rsidRPr="009229E2">
        <w:rPr>
          <w:rFonts w:ascii="Times New Roman" w:hAnsi="Times New Roman" w:cs="Times New Roman"/>
          <w:b/>
          <w:sz w:val="24"/>
          <w:szCs w:val="24"/>
          <w:u w:val="single"/>
        </w:rPr>
        <w:t>Service to the School of Public Policy</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 Search Committee, Chair, 2016-2017</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Faculty Search Committee, Chair, 2003-2004; 2007-2008; 2023-2024</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Faculty Search Committee, member 1998-99; 2001-02; 2002-03; 2017-2018</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Admissions Committee, 1999-2009, 2020-</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Comprehensive Examinations team leader/grader 1998-2017</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Promotion and Tenure Committee, member 2002-03; 2013-2014; 2017-2018; 2021-2022; 2023-2024</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Promotion and Tenure Committee, Chair, 2019-2020</w:t>
      </w:r>
      <w:r w:rsidR="007D5740">
        <w:rPr>
          <w:rFonts w:ascii="Times New Roman" w:hAnsi="Times New Roman" w:cs="Times New Roman"/>
          <w:sz w:val="24"/>
          <w:szCs w:val="24"/>
        </w:rPr>
        <w:t xml:space="preserve">; </w:t>
      </w:r>
      <w:r w:rsidR="003F068A">
        <w:rPr>
          <w:rFonts w:ascii="Times New Roman" w:hAnsi="Times New Roman" w:cs="Times New Roman"/>
          <w:sz w:val="24"/>
          <w:szCs w:val="24"/>
        </w:rPr>
        <w:t>2024-2025</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Contract Renewal Committee, member 2010-2011; 2013-2014; 2016-2017; 2017-2018, 2022-2023, 2023-2024</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C6E03" w:rsidRPr="009229E2" w:rsidRDefault="009C6E03" w:rsidP="009C6E03">
      <w:pPr>
        <w:widowControl w:val="0"/>
        <w:autoSpaceDE w:val="0"/>
        <w:autoSpaceDN w:val="0"/>
        <w:adjustRightInd w:val="0"/>
        <w:spacing w:after="0" w:line="240" w:lineRule="auto"/>
        <w:rPr>
          <w:rFonts w:ascii="Times New Roman" w:hAnsi="Times New Roman" w:cs="Times New Roman"/>
          <w:b/>
          <w:sz w:val="24"/>
          <w:szCs w:val="24"/>
          <w:u w:val="single"/>
        </w:rPr>
      </w:pPr>
      <w:r w:rsidRPr="009229E2">
        <w:rPr>
          <w:rFonts w:ascii="Times New Roman" w:hAnsi="Times New Roman" w:cs="Times New Roman"/>
          <w:b/>
          <w:sz w:val="24"/>
          <w:szCs w:val="24"/>
          <w:u w:val="single"/>
        </w:rPr>
        <w:t>Service to the University</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CAHSS Research Advisory Committee, member, 2018-2021</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CAHSS Core Health Equity Workgroup, member, 2015-2018</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CAHSS Health Equity Cluster Search Committee, Member, 2014-2015</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Erickson School of Aging Studies Search Committee, Member, 2006-2007</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Erickson School of Aging Studies Search Committee, Chair, 2005-2006</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Erick son School of Aging Studies, Member, Internal Advisory Board, 2005-2011</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Erickson School of Aging Studies, Member, Academic Planning Committee, 2005-2007</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Graduate Student Research Day, Judge (2013, 2012, 2011, 2010, 2008, 2006, 2005, 2003, 2000, 1999, 1998)</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Center for Health Program Development and Management Director Search, Member, 2003-2004</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of Sociology and Anthropology Faculty Search Committee, Member 2007-2008; 2006-2007; 2005-2006; 2003-2004</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of Sociology and Anthropology Promotion and Tenure Committee, Member </w:t>
      </w:r>
      <w:r w:rsidR="007D5740">
        <w:rPr>
          <w:rFonts w:ascii="Times New Roman" w:hAnsi="Times New Roman" w:cs="Times New Roman"/>
          <w:sz w:val="24"/>
          <w:szCs w:val="24"/>
        </w:rPr>
        <w:t xml:space="preserve">2025-2026, </w:t>
      </w:r>
      <w:bookmarkStart w:id="0" w:name="_GoBack"/>
      <w:bookmarkEnd w:id="0"/>
      <w:r>
        <w:rPr>
          <w:rFonts w:ascii="Times New Roman" w:hAnsi="Times New Roman" w:cs="Times New Roman"/>
          <w:sz w:val="24"/>
          <w:szCs w:val="24"/>
        </w:rPr>
        <w:t>2022-2023, 2021-2022; 2010-1011, 2009-2010</w:t>
      </w:r>
    </w:p>
    <w:p w:rsidR="00E61122" w:rsidRDefault="00E61122"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 of Social Work Promotion and Tenure Committee, Chair, 2024</w:t>
      </w:r>
      <w:r w:rsidR="00FA1BC9">
        <w:rPr>
          <w:rFonts w:ascii="Times New Roman" w:hAnsi="Times New Roman" w:cs="Times New Roman"/>
          <w:sz w:val="24"/>
          <w:szCs w:val="24"/>
        </w:rPr>
        <w:t>-2025</w:t>
      </w:r>
    </w:p>
    <w:p w:rsidR="004E2849"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of Emergency Health Services Faculty Sear</w:t>
      </w:r>
      <w:r w:rsidR="004E2849">
        <w:rPr>
          <w:rFonts w:ascii="Times New Roman" w:hAnsi="Times New Roman" w:cs="Times New Roman"/>
          <w:sz w:val="24"/>
          <w:szCs w:val="24"/>
        </w:rPr>
        <w:t xml:space="preserve">ch Committee, Member 2021, 2007, </w:t>
      </w:r>
      <w:r w:rsidR="00E61122">
        <w:rPr>
          <w:rFonts w:ascii="Times New Roman" w:hAnsi="Times New Roman" w:cs="Times New Roman"/>
          <w:sz w:val="24"/>
          <w:szCs w:val="24"/>
        </w:rPr>
        <w:t>2022</w:t>
      </w:r>
      <w:r>
        <w:rPr>
          <w:rFonts w:ascii="Times New Roman" w:hAnsi="Times New Roman" w:cs="Times New Roman"/>
          <w:sz w:val="24"/>
          <w:szCs w:val="24"/>
        </w:rPr>
        <w:t xml:space="preserve"> </w:t>
      </w:r>
    </w:p>
    <w:p w:rsidR="004E2849" w:rsidRDefault="004E2849"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of Disaster and Emergency Services Promotion and Tenure Committee, member, 2024</w:t>
      </w:r>
      <w:r w:rsidR="00FA1BC9">
        <w:rPr>
          <w:rFonts w:ascii="Times New Roman" w:hAnsi="Times New Roman" w:cs="Times New Roman"/>
          <w:sz w:val="24"/>
          <w:szCs w:val="24"/>
        </w:rPr>
        <w:t>-2025</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Academic Planning and Budget, member, 2017-</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Faculty Grievance Committee, Member 2010-2013</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Research Council, Member, 2003-2006, 2007-2010, Chair 2008-2009; 2009-2010</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Honors and Awards Committee, Member, 2005-2007</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Faculty Affairs Committee, Member, 2006-2007; 2013-2015</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UMBC Assessment Committee, Member, 2006-2009</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University Faculty Review Committee, Member, 2017-2018; Chair, 2018-2019</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Faculty Senate Executive Committee, Elected Member, 2019-2020</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Office of the Vice President for Research, START 2020 Review Committee, member, 2019-2020</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p>
    <w:p w:rsidR="009C6E03" w:rsidRPr="009229E2" w:rsidRDefault="00E61122" w:rsidP="009C6E03">
      <w:pPr>
        <w:widowControl w:val="0"/>
        <w:autoSpaceDE w:val="0"/>
        <w:autoSpaceDN w:val="0"/>
        <w:adjustRightInd w:val="0"/>
        <w:spacing w:after="0" w:line="240" w:lineRule="auto"/>
        <w:rPr>
          <w:rFonts w:ascii="Times New Roman" w:hAnsi="Times New Roman" w:cs="Times New Roman"/>
          <w:b/>
          <w:sz w:val="24"/>
          <w:szCs w:val="24"/>
          <w:u w:val="single"/>
        </w:rPr>
      </w:pPr>
      <w:r w:rsidRPr="009229E2">
        <w:rPr>
          <w:rFonts w:ascii="Times New Roman" w:hAnsi="Times New Roman" w:cs="Times New Roman"/>
          <w:b/>
          <w:sz w:val="24"/>
          <w:szCs w:val="24"/>
          <w:u w:val="single"/>
        </w:rPr>
        <w:t xml:space="preserve">Service to </w:t>
      </w:r>
      <w:r w:rsidR="009C6E03" w:rsidRPr="009229E2">
        <w:rPr>
          <w:rFonts w:ascii="Times New Roman" w:hAnsi="Times New Roman" w:cs="Times New Roman"/>
          <w:b/>
          <w:sz w:val="24"/>
          <w:szCs w:val="24"/>
          <w:u w:val="single"/>
        </w:rPr>
        <w:t xml:space="preserve">USM </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Intercampus Doctoral Program in Gerontology 2000-</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Steerin</w:t>
      </w:r>
      <w:r w:rsidR="004E2849">
        <w:rPr>
          <w:rFonts w:ascii="Times New Roman" w:hAnsi="Times New Roman" w:cs="Times New Roman"/>
          <w:sz w:val="24"/>
          <w:szCs w:val="24"/>
        </w:rPr>
        <w:t>g Committee, Member 2000-2023</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Committee, Member Spring 2000-Spring 2002 </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Aging Policy Concentr</w:t>
      </w:r>
      <w:r w:rsidR="004E2849">
        <w:rPr>
          <w:rFonts w:ascii="Times New Roman" w:hAnsi="Times New Roman" w:cs="Times New Roman"/>
          <w:sz w:val="24"/>
          <w:szCs w:val="24"/>
        </w:rPr>
        <w:t>ation, Chair Spring 2001-2023</w:t>
      </w:r>
      <w:r>
        <w:rPr>
          <w:rFonts w:ascii="Times New Roman" w:hAnsi="Times New Roman" w:cs="Times New Roman"/>
          <w:sz w:val="24"/>
          <w:szCs w:val="24"/>
        </w:rPr>
        <w:t xml:space="preserve"> </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Comprehensive Examinations Committee, Chair Summer 2002, Member Summer 2003-2010, Chair 2011-2021</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UMB/UMBC Graduate Council, member 2015-2019</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Representative to the Faculty Senate</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Representative to the Faculty Senate Executive Committee</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Long-Range Planning Committee, member 2015-2016</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Program Review Committee, member 2016-2019; chair 2017-2018</w:t>
      </w:r>
    </w:p>
    <w:p w:rsidR="009C6E03" w:rsidRDefault="009C6E03" w:rsidP="009C6E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Women and Aging Research Day, Judge 2007, 2006, 2005, 2004, 2003</w:t>
      </w:r>
      <w:r>
        <w:rPr>
          <w:rFonts w:ascii="Times New Roman" w:hAnsi="Times New Roman" w:cs="Times New Roman"/>
          <w:sz w:val="24"/>
          <w:szCs w:val="24"/>
        </w:rPr>
        <w:tab/>
      </w:r>
    </w:p>
    <w:p w:rsidR="00E61122" w:rsidRDefault="00E61122">
      <w:pPr>
        <w:widowControl w:val="0"/>
        <w:autoSpaceDE w:val="0"/>
        <w:autoSpaceDN w:val="0"/>
        <w:adjustRightInd w:val="0"/>
        <w:spacing w:after="0" w:line="240" w:lineRule="auto"/>
        <w:rPr>
          <w:rFonts w:ascii="Times New Roman" w:hAnsi="Times New Roman" w:cs="Times New Roman"/>
          <w:b/>
          <w:sz w:val="24"/>
          <w:szCs w:val="24"/>
        </w:rPr>
      </w:pPr>
    </w:p>
    <w:p w:rsidR="00C3571C" w:rsidRPr="009229E2" w:rsidRDefault="00E61122">
      <w:pPr>
        <w:widowControl w:val="0"/>
        <w:autoSpaceDE w:val="0"/>
        <w:autoSpaceDN w:val="0"/>
        <w:adjustRightInd w:val="0"/>
        <w:spacing w:after="0" w:line="240" w:lineRule="auto"/>
        <w:rPr>
          <w:rFonts w:ascii="Times New Roman" w:hAnsi="Times New Roman" w:cs="Times New Roman"/>
          <w:b/>
          <w:sz w:val="24"/>
          <w:szCs w:val="24"/>
          <w:u w:val="single"/>
        </w:rPr>
      </w:pPr>
      <w:r w:rsidRPr="009229E2">
        <w:rPr>
          <w:rFonts w:ascii="Times New Roman" w:hAnsi="Times New Roman" w:cs="Times New Roman"/>
          <w:b/>
          <w:sz w:val="24"/>
          <w:szCs w:val="24"/>
          <w:u w:val="single"/>
        </w:rPr>
        <w:t xml:space="preserve">Service to the Profession </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9229E2"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9229E2">
        <w:rPr>
          <w:rFonts w:ascii="Times New Roman" w:hAnsi="Times New Roman" w:cs="Times New Roman"/>
          <w:sz w:val="24"/>
          <w:szCs w:val="24"/>
          <w:u w:val="single"/>
        </w:rPr>
        <w:lastRenderedPageBreak/>
        <w:t>Service to Professional Organizations</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Public Health Association</w:t>
      </w:r>
      <w:r>
        <w:rPr>
          <w:rFonts w:ascii="Times New Roman" w:hAnsi="Times New Roman" w:cs="Times New Roman"/>
          <w:sz w:val="24"/>
          <w:szCs w:val="24"/>
        </w:rPr>
        <w:tab/>
      </w:r>
      <w:r>
        <w:rPr>
          <w:rFonts w:ascii="Times New Roman" w:hAnsi="Times New Roman" w:cs="Times New Roman"/>
          <w:sz w:val="24"/>
          <w:szCs w:val="24"/>
        </w:rPr>
        <w:tab/>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Past Chair, Aging &amp; Public Health Section, 2009-2011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Gerontological Health Section, 2007-2009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Elect, Gerontological Health Section, 2005-2007</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Intersectional Chairs Council, 2005-2011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Program Chair, Gerontological Health, 1998-1999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Awards Chair, Gerontological Health, 2000-2002</w:t>
      </w:r>
    </w:p>
    <w:p w:rsidR="00C3571C" w:rsidRDefault="00C3571C" w:rsidP="00FF3AFB">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Archstone Award Reviewer, Gerontological Health, 1998-2003                                                      Archstone Award Chair, Gerontological Health, 2002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Program Chair, Gerontological Health, 1998-1999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Abstract Reviewer, Gerontological Health Section, 1991-1997; 2000-</w:t>
      </w:r>
      <w:r w:rsidR="004E2849">
        <w:rPr>
          <w:rFonts w:ascii="Times New Roman" w:hAnsi="Times New Roman" w:cs="Times New Roman"/>
          <w:sz w:val="24"/>
          <w:szCs w:val="24"/>
        </w:rPr>
        <w:t>2019</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New Investigator Award Reviewer, 1996-2011</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Environment and Health Award Reviewer, 2013-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Laurence Branch Research Award Reviewer, 1999-2003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Retirement Research Foundation Research Award Reviewer, 1999-2002</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Office of Rural Health Policy Rural Research Award Reviewer, 2000-2003</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Member, 1990-present</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9229E2"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9229E2">
        <w:rPr>
          <w:rFonts w:ascii="Times New Roman" w:hAnsi="Times New Roman" w:cs="Times New Roman"/>
          <w:sz w:val="24"/>
          <w:szCs w:val="24"/>
          <w:u w:val="single"/>
        </w:rPr>
        <w:t>Other Professional Service</w:t>
      </w:r>
    </w:p>
    <w:p w:rsidR="00C3571C" w:rsidRPr="00FF3AFB" w:rsidRDefault="00C3571C">
      <w:pPr>
        <w:widowControl w:val="0"/>
        <w:autoSpaceDE w:val="0"/>
        <w:autoSpaceDN w:val="0"/>
        <w:adjustRightInd w:val="0"/>
        <w:spacing w:after="0" w:line="240" w:lineRule="auto"/>
        <w:rPr>
          <w:rFonts w:ascii="Times New Roman" w:hAnsi="Times New Roman" w:cs="Times New Roman"/>
          <w:i/>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University of California</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Office of the President</w:t>
      </w:r>
      <w:r>
        <w:rPr>
          <w:rFonts w:ascii="Times New Roman" w:hAnsi="Times New Roman" w:cs="Times New Roman"/>
          <w:sz w:val="24"/>
          <w:szCs w:val="24"/>
        </w:rPr>
        <w:tab/>
      </w:r>
      <w:r>
        <w:rPr>
          <w:rFonts w:ascii="Times New Roman" w:hAnsi="Times New Roman" w:cs="Times New Roman"/>
          <w:sz w:val="24"/>
          <w:szCs w:val="24"/>
        </w:rPr>
        <w:tab/>
        <w:t>Grant 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 Wood Johnson Foundation</w:t>
      </w:r>
      <w:r>
        <w:rPr>
          <w:rFonts w:ascii="Times New Roman" w:hAnsi="Times New Roman" w:cs="Times New Roman"/>
          <w:sz w:val="24"/>
          <w:szCs w:val="24"/>
        </w:rPr>
        <w:tab/>
      </w:r>
      <w:r>
        <w:rPr>
          <w:rFonts w:ascii="Times New Roman" w:hAnsi="Times New Roman" w:cs="Times New Roman"/>
          <w:sz w:val="24"/>
          <w:szCs w:val="24"/>
        </w:rPr>
        <w:tab/>
        <w:t>Grant 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Ohio Board of Regents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Grant 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Boston University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Centers for Medicare &amp; Medicaid</w:t>
      </w:r>
      <w:r>
        <w:rPr>
          <w:rFonts w:ascii="Times New Roman" w:hAnsi="Times New Roman" w:cs="Times New Roman"/>
          <w:sz w:val="24"/>
          <w:szCs w:val="24"/>
        </w:rPr>
        <w:tab/>
      </w:r>
      <w:r>
        <w:rPr>
          <w:rFonts w:ascii="Times New Roman" w:hAnsi="Times New Roman" w:cs="Times New Roman"/>
          <w:sz w:val="24"/>
          <w:szCs w:val="24"/>
        </w:rPr>
        <w:tab/>
        <w:t>Grant 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Services</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California State University Long Beach</w:t>
      </w:r>
      <w:r>
        <w:rPr>
          <w:rFonts w:ascii="Times New Roman" w:hAnsi="Times New Roman" w:cs="Times New Roman"/>
          <w:sz w:val="24"/>
          <w:szCs w:val="24"/>
        </w:rPr>
        <w:tab/>
        <w:t>External Program 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National Institute of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Grant 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and Rehabilitation Research</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3571C" w:rsidRPr="009229E2" w:rsidRDefault="00C3571C">
      <w:pPr>
        <w:widowControl w:val="0"/>
        <w:autoSpaceDE w:val="0"/>
        <w:autoSpaceDN w:val="0"/>
        <w:adjustRightInd w:val="0"/>
        <w:spacing w:after="0" w:line="240" w:lineRule="auto"/>
        <w:rPr>
          <w:rFonts w:ascii="Times New Roman" w:hAnsi="Times New Roman" w:cs="Times New Roman"/>
          <w:sz w:val="24"/>
          <w:szCs w:val="24"/>
          <w:u w:val="single"/>
        </w:rPr>
      </w:pPr>
      <w:r w:rsidRPr="009229E2">
        <w:rPr>
          <w:rFonts w:ascii="Times New Roman" w:hAnsi="Times New Roman" w:cs="Times New Roman"/>
          <w:sz w:val="24"/>
          <w:szCs w:val="24"/>
          <w:u w:val="single"/>
        </w:rPr>
        <w:t>Service to Professional Publications</w:t>
      </w:r>
    </w:p>
    <w:p w:rsidR="00C3571C" w:rsidRPr="00FF3AFB" w:rsidRDefault="00C3571C">
      <w:pPr>
        <w:widowControl w:val="0"/>
        <w:autoSpaceDE w:val="0"/>
        <w:autoSpaceDN w:val="0"/>
        <w:adjustRightInd w:val="0"/>
        <w:spacing w:after="0" w:line="240" w:lineRule="auto"/>
        <w:rPr>
          <w:rFonts w:ascii="Times New Roman" w:hAnsi="Times New Roman" w:cs="Times New Roman"/>
          <w:i/>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AIMS Public Health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Editorial Board, 2016-2018</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Journal of Aging &amp; Social Policy </w:t>
      </w:r>
      <w:r>
        <w:rPr>
          <w:rFonts w:ascii="Times New Roman" w:hAnsi="Times New Roman" w:cs="Times New Roman"/>
          <w:sz w:val="24"/>
          <w:szCs w:val="24"/>
        </w:rPr>
        <w:tab/>
      </w:r>
      <w:r>
        <w:rPr>
          <w:rFonts w:ascii="Times New Roman" w:hAnsi="Times New Roman" w:cs="Times New Roman"/>
          <w:sz w:val="24"/>
          <w:szCs w:val="24"/>
        </w:rPr>
        <w:tab/>
        <w:t>Member, Editorial Board, 2013-</w:t>
      </w:r>
    </w:p>
    <w:p w:rsidR="00C3571C" w:rsidRDefault="00C3571C" w:rsidP="00FF3AFB">
      <w:pPr>
        <w:widowControl w:val="0"/>
        <w:autoSpaceDE w:val="0"/>
        <w:autoSpaceDN w:val="0"/>
        <w:adjustRightInd w:val="0"/>
        <w:spacing w:after="0" w:line="240" w:lineRule="auto"/>
        <w:ind w:left="4320" w:hanging="4320"/>
        <w:rPr>
          <w:rFonts w:ascii="Times New Roman" w:hAnsi="Times New Roman" w:cs="Times New Roman"/>
          <w:sz w:val="24"/>
          <w:szCs w:val="24"/>
        </w:rPr>
      </w:pPr>
      <w:r>
        <w:rPr>
          <w:rFonts w:ascii="Times New Roman" w:hAnsi="Times New Roman" w:cs="Times New Roman"/>
          <w:sz w:val="24"/>
          <w:szCs w:val="24"/>
        </w:rPr>
        <w:t>Health Care Financing Review</w:t>
      </w:r>
      <w:r>
        <w:rPr>
          <w:rFonts w:ascii="Times New Roman" w:hAnsi="Times New Roman" w:cs="Times New Roman"/>
          <w:sz w:val="24"/>
          <w:szCs w:val="24"/>
        </w:rPr>
        <w:tab/>
        <w:t>Special Issue Editor, Winter 1997 (Patient Centered Care)</w:t>
      </w:r>
    </w:p>
    <w:p w:rsidR="00C3571C" w:rsidRDefault="00C3571C" w:rsidP="00FF3AFB">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Special Issue Editor, Fall 1994           (Medicare Home Health)</w:t>
      </w:r>
    </w:p>
    <w:p w:rsidR="00C3571C" w:rsidRDefault="00C3571C" w:rsidP="00FF3AFB">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Special Issue Editor, Summer 1993  (Long Term Care)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Canadian Journal of Aging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Gerontologist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Health Affairs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Inquiry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Journal of Aging and Health</w:t>
      </w:r>
      <w:r>
        <w:rPr>
          <w:rFonts w:ascii="Times New Roman" w:hAnsi="Times New Roman" w:cs="Times New Roman"/>
          <w:sz w:val="24"/>
          <w:szCs w:val="24"/>
        </w:rPr>
        <w:tab/>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Journal of Aging &amp; Social Policy</w:t>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Journal of Applied Gerontology</w:t>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Journal of Gerontology:</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Social Sciences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Journal of Health Care for the</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Poor and Underserved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Medical Care Research and Review</w:t>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Milbank Quarterly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Mental Retardation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Progress in Community Partnerships</w:t>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Health Reports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3AFB">
        <w:rPr>
          <w:rFonts w:ascii="Times New Roman" w:hAnsi="Times New Roman" w:cs="Times New Roman"/>
          <w:sz w:val="24"/>
          <w:szCs w:val="24"/>
        </w:rPr>
        <w:tab/>
      </w:r>
      <w:r>
        <w:rPr>
          <w:rFonts w:ascii="Times New Roman" w:hAnsi="Times New Roman" w:cs="Times New Roman"/>
          <w:sz w:val="24"/>
          <w:szCs w:val="24"/>
        </w:rPr>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Social Science &amp; Medicine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CQ Press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Delmar Publishing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Palgrave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p>
    <w:p w:rsidR="00C3571C" w:rsidRPr="00233A47" w:rsidRDefault="00C3571C">
      <w:pPr>
        <w:widowControl w:val="0"/>
        <w:autoSpaceDE w:val="0"/>
        <w:autoSpaceDN w:val="0"/>
        <w:adjustRightInd w:val="0"/>
        <w:spacing w:after="0" w:line="240" w:lineRule="auto"/>
        <w:rPr>
          <w:rFonts w:ascii="Times New Roman" w:hAnsi="Times New Roman" w:cs="Times New Roman"/>
          <w:b/>
          <w:sz w:val="24"/>
          <w:szCs w:val="24"/>
        </w:rPr>
      </w:pPr>
    </w:p>
    <w:p w:rsidR="00C3571C" w:rsidRDefault="00C357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C3571C" w:rsidSect="00C357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8E" w:rsidRDefault="00F9378E" w:rsidP="003F05AB">
      <w:pPr>
        <w:spacing w:after="0" w:line="240" w:lineRule="auto"/>
      </w:pPr>
      <w:r>
        <w:separator/>
      </w:r>
    </w:p>
  </w:endnote>
  <w:endnote w:type="continuationSeparator" w:id="0">
    <w:p w:rsidR="00F9378E" w:rsidRDefault="00F9378E" w:rsidP="003F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8E" w:rsidRDefault="00F93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87511"/>
      <w:docPartObj>
        <w:docPartGallery w:val="Page Numbers (Bottom of Page)"/>
        <w:docPartUnique/>
      </w:docPartObj>
    </w:sdtPr>
    <w:sdtEndPr>
      <w:rPr>
        <w:color w:val="7F7F7F" w:themeColor="background1" w:themeShade="7F"/>
        <w:spacing w:val="60"/>
      </w:rPr>
    </w:sdtEndPr>
    <w:sdtContent>
      <w:p w:rsidR="00F9378E" w:rsidRDefault="00F9378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5740" w:rsidRPr="007D5740">
          <w:rPr>
            <w:b/>
            <w:bCs/>
            <w:noProof/>
          </w:rPr>
          <w:t>32</w:t>
        </w:r>
        <w:r>
          <w:rPr>
            <w:b/>
            <w:bCs/>
            <w:noProof/>
          </w:rPr>
          <w:fldChar w:fldCharType="end"/>
        </w:r>
        <w:r>
          <w:rPr>
            <w:b/>
            <w:bCs/>
          </w:rPr>
          <w:t xml:space="preserve"> | </w:t>
        </w:r>
        <w:r>
          <w:rPr>
            <w:color w:val="7F7F7F" w:themeColor="background1" w:themeShade="7F"/>
            <w:spacing w:val="60"/>
          </w:rPr>
          <w:t>Page</w:t>
        </w:r>
      </w:p>
    </w:sdtContent>
  </w:sdt>
  <w:p w:rsidR="00F9378E" w:rsidRDefault="00F93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8E" w:rsidRDefault="00F9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8E" w:rsidRDefault="00F9378E" w:rsidP="003F05AB">
      <w:pPr>
        <w:spacing w:after="0" w:line="240" w:lineRule="auto"/>
      </w:pPr>
      <w:r>
        <w:separator/>
      </w:r>
    </w:p>
  </w:footnote>
  <w:footnote w:type="continuationSeparator" w:id="0">
    <w:p w:rsidR="00F9378E" w:rsidRDefault="00F9378E" w:rsidP="003F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8E" w:rsidRDefault="00F9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8E" w:rsidRDefault="00F93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8E" w:rsidRDefault="00F93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1C"/>
    <w:rsid w:val="00075D89"/>
    <w:rsid w:val="000A17D4"/>
    <w:rsid w:val="000F5054"/>
    <w:rsid w:val="001065EE"/>
    <w:rsid w:val="001146F0"/>
    <w:rsid w:val="0016566A"/>
    <w:rsid w:val="00170F87"/>
    <w:rsid w:val="00233A47"/>
    <w:rsid w:val="002B1F7F"/>
    <w:rsid w:val="00344741"/>
    <w:rsid w:val="003622CF"/>
    <w:rsid w:val="003A1DED"/>
    <w:rsid w:val="003D5C30"/>
    <w:rsid w:val="003E301D"/>
    <w:rsid w:val="003F05AB"/>
    <w:rsid w:val="003F068A"/>
    <w:rsid w:val="004348E6"/>
    <w:rsid w:val="0049054A"/>
    <w:rsid w:val="004E2849"/>
    <w:rsid w:val="004F6B71"/>
    <w:rsid w:val="00520E81"/>
    <w:rsid w:val="00554F44"/>
    <w:rsid w:val="0058157F"/>
    <w:rsid w:val="005B18CC"/>
    <w:rsid w:val="005D59A0"/>
    <w:rsid w:val="00607B32"/>
    <w:rsid w:val="00650705"/>
    <w:rsid w:val="00703CC1"/>
    <w:rsid w:val="007B2816"/>
    <w:rsid w:val="007D5740"/>
    <w:rsid w:val="0084643B"/>
    <w:rsid w:val="008938D4"/>
    <w:rsid w:val="008B17C2"/>
    <w:rsid w:val="008E5A11"/>
    <w:rsid w:val="009229E2"/>
    <w:rsid w:val="009C6E03"/>
    <w:rsid w:val="00A34505"/>
    <w:rsid w:val="00A53882"/>
    <w:rsid w:val="00A73D1B"/>
    <w:rsid w:val="00C3571C"/>
    <w:rsid w:val="00D914FF"/>
    <w:rsid w:val="00D97B50"/>
    <w:rsid w:val="00E6040D"/>
    <w:rsid w:val="00E61122"/>
    <w:rsid w:val="00E86BBA"/>
    <w:rsid w:val="00EB1F5C"/>
    <w:rsid w:val="00F30518"/>
    <w:rsid w:val="00F9378E"/>
    <w:rsid w:val="00FA1BC9"/>
    <w:rsid w:val="00FB11D0"/>
    <w:rsid w:val="00FC460C"/>
    <w:rsid w:val="00FD4E27"/>
    <w:rsid w:val="00FF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D09CB"/>
  <w14:defaultImageDpi w14:val="0"/>
  <w15:docId w15:val="{74064291-7AC1-4126-88DC-3E2AF170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5AB"/>
  </w:style>
  <w:style w:type="paragraph" w:styleId="Footer">
    <w:name w:val="footer"/>
    <w:basedOn w:val="Normal"/>
    <w:link w:val="FooterChar"/>
    <w:uiPriority w:val="99"/>
    <w:unhideWhenUsed/>
    <w:rsid w:val="003F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32</Pages>
  <Words>8743</Words>
  <Characters>55184</Characters>
  <Application>Microsoft Office Word</Application>
  <DocSecurity>0</DocSecurity>
  <Lines>459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Miller</dc:creator>
  <cp:keywords/>
  <dc:description/>
  <cp:lastModifiedBy>Nancy Miller</cp:lastModifiedBy>
  <cp:revision>10</cp:revision>
  <dcterms:created xsi:type="dcterms:W3CDTF">2025-02-20T20:20:00Z</dcterms:created>
  <dcterms:modified xsi:type="dcterms:W3CDTF">2025-07-08T19:22:00Z</dcterms:modified>
</cp:coreProperties>
</file>